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D967" w14:textId="22ECC521" w:rsidR="00136824" w:rsidRPr="00180659" w:rsidRDefault="00136824" w:rsidP="004B7A43">
      <w:pPr>
        <w:bidi/>
        <w:spacing w:line="276" w:lineRule="auto"/>
        <w:jc w:val="both"/>
        <w:rPr>
          <w:rFonts w:cstheme="minorHAnsi"/>
          <w:sz w:val="28"/>
          <w:szCs w:val="28"/>
        </w:rPr>
      </w:pPr>
    </w:p>
    <w:p w14:paraId="779C1A88" w14:textId="6FA4A050" w:rsidR="00231F92" w:rsidRPr="00180659" w:rsidRDefault="00231F92" w:rsidP="004B7A43">
      <w:pPr>
        <w:bidi/>
        <w:spacing w:line="276" w:lineRule="auto"/>
        <w:ind w:left="-810" w:right="-90" w:firstLine="90"/>
        <w:jc w:val="both"/>
        <w:rPr>
          <w:rFonts w:cstheme="minorHAnsi"/>
          <w:sz w:val="28"/>
          <w:szCs w:val="28"/>
          <w:rtl/>
        </w:rPr>
      </w:pPr>
    </w:p>
    <w:p w14:paraId="6582A719" w14:textId="77777777" w:rsidR="0093454B" w:rsidRPr="00180659" w:rsidRDefault="0093454B" w:rsidP="004B7A43">
      <w:pPr>
        <w:bidi/>
        <w:spacing w:line="276" w:lineRule="auto"/>
        <w:ind w:left="-810" w:right="-90" w:firstLine="90"/>
        <w:jc w:val="both"/>
        <w:rPr>
          <w:rFonts w:cstheme="minorHAnsi"/>
          <w:sz w:val="28"/>
          <w:szCs w:val="28"/>
          <w:rtl/>
        </w:rPr>
      </w:pPr>
    </w:p>
    <w:p w14:paraId="60514DF6" w14:textId="77777777" w:rsidR="0093454B" w:rsidRPr="00180659" w:rsidRDefault="0093454B" w:rsidP="004B7A43">
      <w:pPr>
        <w:bidi/>
        <w:spacing w:line="276" w:lineRule="auto"/>
        <w:ind w:left="-810" w:right="-90" w:firstLine="90"/>
        <w:jc w:val="both"/>
        <w:rPr>
          <w:rFonts w:cstheme="minorHAnsi"/>
          <w:sz w:val="28"/>
          <w:szCs w:val="28"/>
          <w:rtl/>
        </w:rPr>
      </w:pPr>
    </w:p>
    <w:p w14:paraId="2A28B514" w14:textId="77777777" w:rsidR="0093454B" w:rsidRPr="00180659" w:rsidRDefault="0093454B" w:rsidP="004B7A43">
      <w:pPr>
        <w:bidi/>
        <w:spacing w:line="276" w:lineRule="auto"/>
        <w:ind w:left="-810" w:right="-90" w:firstLine="90"/>
        <w:jc w:val="both"/>
        <w:rPr>
          <w:rFonts w:cstheme="minorHAnsi"/>
          <w:sz w:val="28"/>
          <w:szCs w:val="28"/>
          <w:rtl/>
        </w:rPr>
      </w:pPr>
    </w:p>
    <w:p w14:paraId="76B78A84" w14:textId="77777777" w:rsidR="0093454B" w:rsidRPr="00180659" w:rsidRDefault="0093454B" w:rsidP="004B7A43">
      <w:pPr>
        <w:bidi/>
        <w:spacing w:line="276" w:lineRule="auto"/>
        <w:ind w:left="-810" w:right="-90" w:firstLine="90"/>
        <w:jc w:val="both"/>
        <w:rPr>
          <w:rFonts w:cstheme="minorHAnsi"/>
          <w:sz w:val="28"/>
          <w:szCs w:val="28"/>
          <w:rtl/>
        </w:rPr>
      </w:pPr>
    </w:p>
    <w:p w14:paraId="7A49EA61" w14:textId="77777777" w:rsidR="0093454B" w:rsidRPr="00180659" w:rsidRDefault="0093454B" w:rsidP="004B7A43">
      <w:pPr>
        <w:bidi/>
        <w:spacing w:line="276" w:lineRule="auto"/>
        <w:ind w:left="-810" w:right="-90" w:firstLine="90"/>
        <w:jc w:val="both"/>
        <w:rPr>
          <w:rFonts w:cstheme="minorHAnsi"/>
          <w:sz w:val="28"/>
          <w:szCs w:val="28"/>
          <w:rtl/>
        </w:rPr>
      </w:pPr>
    </w:p>
    <w:p w14:paraId="00B171F8" w14:textId="77777777" w:rsidR="0093454B" w:rsidRPr="00180659" w:rsidRDefault="0093454B" w:rsidP="004B7A43">
      <w:pPr>
        <w:bidi/>
        <w:spacing w:line="276" w:lineRule="auto"/>
        <w:ind w:left="-810" w:right="-90" w:firstLine="90"/>
        <w:jc w:val="both"/>
        <w:rPr>
          <w:rFonts w:cstheme="minorHAnsi"/>
          <w:sz w:val="28"/>
          <w:szCs w:val="28"/>
          <w:rtl/>
        </w:rPr>
      </w:pPr>
    </w:p>
    <w:p w14:paraId="326DEBC5" w14:textId="50903CC0" w:rsidR="0093454B" w:rsidRDefault="0093454B" w:rsidP="004B7A43">
      <w:pPr>
        <w:bidi/>
        <w:spacing w:line="276" w:lineRule="auto"/>
        <w:ind w:left="-810" w:right="-90" w:firstLine="90"/>
        <w:jc w:val="both"/>
        <w:rPr>
          <w:rFonts w:cstheme="minorHAnsi"/>
          <w:sz w:val="28"/>
          <w:szCs w:val="28"/>
          <w:rtl/>
        </w:rPr>
      </w:pPr>
    </w:p>
    <w:p w14:paraId="48777B8C" w14:textId="4DFA8FA6" w:rsidR="00180659" w:rsidRDefault="00180659" w:rsidP="004B7A43">
      <w:pPr>
        <w:bidi/>
        <w:spacing w:line="276" w:lineRule="auto"/>
        <w:ind w:left="-810" w:right="-90" w:firstLine="90"/>
        <w:jc w:val="both"/>
        <w:rPr>
          <w:rFonts w:cstheme="minorHAnsi"/>
          <w:sz w:val="28"/>
          <w:szCs w:val="28"/>
          <w:rtl/>
        </w:rPr>
      </w:pPr>
    </w:p>
    <w:p w14:paraId="2065C400" w14:textId="77777777" w:rsidR="00833934" w:rsidRDefault="00833934" w:rsidP="00833934">
      <w:pPr>
        <w:bidi/>
        <w:spacing w:line="276" w:lineRule="auto"/>
        <w:ind w:left="-810" w:right="-90" w:firstLine="90"/>
        <w:jc w:val="both"/>
        <w:rPr>
          <w:rFonts w:cstheme="minorHAnsi"/>
          <w:sz w:val="28"/>
          <w:szCs w:val="28"/>
          <w:rtl/>
        </w:rPr>
      </w:pPr>
    </w:p>
    <w:p w14:paraId="5F459C24" w14:textId="0C8408BE" w:rsidR="00180659" w:rsidRDefault="00180659" w:rsidP="004B7A43">
      <w:pPr>
        <w:bidi/>
        <w:spacing w:line="276" w:lineRule="auto"/>
        <w:ind w:left="-810" w:right="-90" w:firstLine="90"/>
        <w:jc w:val="both"/>
        <w:rPr>
          <w:rFonts w:cstheme="minorHAnsi"/>
          <w:sz w:val="28"/>
          <w:szCs w:val="28"/>
          <w:rtl/>
        </w:rPr>
      </w:pPr>
    </w:p>
    <w:p w14:paraId="40501792" w14:textId="77777777" w:rsidR="00180659" w:rsidRPr="00180659" w:rsidRDefault="00180659" w:rsidP="004B7A43">
      <w:pPr>
        <w:bidi/>
        <w:spacing w:line="276" w:lineRule="auto"/>
        <w:ind w:left="-810" w:right="-90" w:firstLine="90"/>
        <w:jc w:val="both"/>
        <w:rPr>
          <w:rFonts w:cstheme="minorHAnsi"/>
          <w:sz w:val="28"/>
          <w:szCs w:val="28"/>
          <w:rtl/>
        </w:rPr>
      </w:pPr>
    </w:p>
    <w:p w14:paraId="3DFAB2A5" w14:textId="77777777" w:rsidR="0093454B" w:rsidRPr="00180659" w:rsidRDefault="0093454B" w:rsidP="004B7A43">
      <w:pPr>
        <w:bidi/>
        <w:spacing w:line="276" w:lineRule="auto"/>
        <w:ind w:left="-810" w:right="-90" w:firstLine="90"/>
        <w:jc w:val="both"/>
        <w:rPr>
          <w:rFonts w:cstheme="minorHAnsi"/>
          <w:sz w:val="28"/>
          <w:szCs w:val="28"/>
          <w:rtl/>
        </w:rPr>
      </w:pPr>
    </w:p>
    <w:p w14:paraId="55A42D42" w14:textId="77777777" w:rsidR="0093454B" w:rsidRPr="00180659" w:rsidRDefault="0093454B" w:rsidP="004B7A43">
      <w:pPr>
        <w:bidi/>
        <w:spacing w:line="276" w:lineRule="auto"/>
        <w:ind w:left="-810" w:right="-90" w:firstLine="90"/>
        <w:jc w:val="both"/>
        <w:rPr>
          <w:rFonts w:cstheme="minorHAnsi"/>
          <w:sz w:val="28"/>
          <w:szCs w:val="28"/>
          <w:rtl/>
        </w:rPr>
      </w:pPr>
    </w:p>
    <w:p w14:paraId="16691FE3" w14:textId="57AADA94" w:rsidR="0093454B" w:rsidRPr="00180659" w:rsidRDefault="00180659" w:rsidP="004B7A43">
      <w:pPr>
        <w:bidi/>
        <w:spacing w:line="276" w:lineRule="auto"/>
        <w:ind w:left="-810" w:right="-90" w:firstLine="90"/>
        <w:jc w:val="center"/>
        <w:rPr>
          <w:rFonts w:cstheme="minorHAnsi"/>
          <w:b/>
          <w:bCs/>
          <w:sz w:val="36"/>
          <w:szCs w:val="36"/>
          <w:rtl/>
        </w:rPr>
      </w:pPr>
      <w:r w:rsidRPr="00180659">
        <w:rPr>
          <w:rFonts w:cstheme="minorHAnsi" w:hint="cs"/>
          <w:b/>
          <w:bCs/>
          <w:sz w:val="36"/>
          <w:szCs w:val="36"/>
          <w:rtl/>
        </w:rPr>
        <w:t>سياسة خصوصة البيانات</w:t>
      </w:r>
    </w:p>
    <w:p w14:paraId="59F8F1F3" w14:textId="7F68C4F8" w:rsidR="0093454B" w:rsidRPr="00180659" w:rsidRDefault="00F9541C" w:rsidP="004B7A43">
      <w:pPr>
        <w:tabs>
          <w:tab w:val="left" w:pos="794"/>
        </w:tabs>
        <w:bidi/>
        <w:spacing w:line="276" w:lineRule="auto"/>
        <w:ind w:left="-810" w:right="-90" w:firstLine="90"/>
        <w:rPr>
          <w:rFonts w:cstheme="minorHAnsi"/>
          <w:sz w:val="28"/>
          <w:szCs w:val="28"/>
          <w:rtl/>
        </w:rPr>
      </w:pPr>
      <w:r w:rsidRPr="00180659">
        <w:rPr>
          <w:rFonts w:cstheme="minorHAnsi"/>
          <w:sz w:val="28"/>
          <w:szCs w:val="28"/>
          <w:rtl/>
        </w:rPr>
        <w:tab/>
      </w:r>
    </w:p>
    <w:p w14:paraId="3E66D0BE" w14:textId="77777777" w:rsidR="0093454B" w:rsidRPr="00180659" w:rsidRDefault="0093454B" w:rsidP="004B7A43">
      <w:pPr>
        <w:bidi/>
        <w:spacing w:line="276" w:lineRule="auto"/>
        <w:ind w:left="-810" w:right="-90" w:firstLine="90"/>
        <w:jc w:val="both"/>
        <w:rPr>
          <w:rFonts w:cstheme="minorHAnsi"/>
          <w:sz w:val="28"/>
          <w:szCs w:val="28"/>
          <w:rtl/>
        </w:rPr>
      </w:pPr>
    </w:p>
    <w:p w14:paraId="0962DE38" w14:textId="77777777" w:rsidR="0093454B" w:rsidRPr="00180659" w:rsidRDefault="0093454B" w:rsidP="004B7A43">
      <w:pPr>
        <w:bidi/>
        <w:spacing w:line="276" w:lineRule="auto"/>
        <w:ind w:left="-810" w:right="-90" w:firstLine="90"/>
        <w:jc w:val="both"/>
        <w:rPr>
          <w:rFonts w:cstheme="minorHAnsi"/>
          <w:sz w:val="28"/>
          <w:szCs w:val="28"/>
          <w:rtl/>
        </w:rPr>
      </w:pPr>
    </w:p>
    <w:p w14:paraId="30F3D1FA" w14:textId="77777777" w:rsidR="0093454B" w:rsidRPr="00180659" w:rsidRDefault="0093454B" w:rsidP="004B7A43">
      <w:pPr>
        <w:bidi/>
        <w:spacing w:line="276" w:lineRule="auto"/>
        <w:ind w:left="-810" w:right="-90" w:firstLine="90"/>
        <w:jc w:val="both"/>
        <w:rPr>
          <w:rFonts w:cstheme="minorHAnsi"/>
          <w:sz w:val="28"/>
          <w:szCs w:val="28"/>
          <w:rtl/>
        </w:rPr>
      </w:pPr>
    </w:p>
    <w:p w14:paraId="14CB302D" w14:textId="77777777" w:rsidR="0093454B" w:rsidRPr="00180659" w:rsidRDefault="0093454B" w:rsidP="004B7A43">
      <w:pPr>
        <w:bidi/>
        <w:spacing w:line="276" w:lineRule="auto"/>
        <w:ind w:left="-810" w:right="-90" w:firstLine="90"/>
        <w:jc w:val="both"/>
        <w:rPr>
          <w:rFonts w:cstheme="minorHAnsi"/>
          <w:sz w:val="28"/>
          <w:szCs w:val="28"/>
          <w:rtl/>
        </w:rPr>
      </w:pPr>
    </w:p>
    <w:p w14:paraId="5203E558" w14:textId="77777777" w:rsidR="0093454B" w:rsidRPr="00180659" w:rsidRDefault="0093454B" w:rsidP="004B7A43">
      <w:pPr>
        <w:bidi/>
        <w:spacing w:line="276" w:lineRule="auto"/>
        <w:ind w:left="-810" w:right="-90" w:firstLine="90"/>
        <w:jc w:val="both"/>
        <w:rPr>
          <w:rFonts w:cstheme="minorHAnsi"/>
          <w:sz w:val="28"/>
          <w:szCs w:val="28"/>
          <w:rtl/>
        </w:rPr>
      </w:pPr>
    </w:p>
    <w:p w14:paraId="7A82473E" w14:textId="77777777" w:rsidR="0093454B" w:rsidRPr="00180659" w:rsidRDefault="0093454B" w:rsidP="004B7A43">
      <w:pPr>
        <w:bidi/>
        <w:spacing w:line="276" w:lineRule="auto"/>
        <w:ind w:left="-810" w:right="-90" w:firstLine="90"/>
        <w:jc w:val="both"/>
        <w:rPr>
          <w:rFonts w:cstheme="minorHAnsi"/>
          <w:sz w:val="28"/>
          <w:szCs w:val="28"/>
          <w:rtl/>
        </w:rPr>
      </w:pPr>
    </w:p>
    <w:p w14:paraId="72F41366" w14:textId="77777777" w:rsidR="0093454B" w:rsidRPr="00180659" w:rsidRDefault="0093454B" w:rsidP="004B7A43">
      <w:pPr>
        <w:bidi/>
        <w:spacing w:line="276" w:lineRule="auto"/>
        <w:ind w:left="-810" w:right="-90" w:firstLine="90"/>
        <w:jc w:val="both"/>
        <w:rPr>
          <w:rFonts w:cstheme="minorHAnsi"/>
          <w:sz w:val="28"/>
          <w:szCs w:val="28"/>
          <w:rtl/>
        </w:rPr>
      </w:pPr>
    </w:p>
    <w:p w14:paraId="18993641" w14:textId="77777777" w:rsidR="0093454B" w:rsidRPr="00180659" w:rsidRDefault="0093454B" w:rsidP="004B7A43">
      <w:pPr>
        <w:bidi/>
        <w:spacing w:line="276" w:lineRule="auto"/>
        <w:ind w:left="-810" w:right="-90" w:firstLine="90"/>
        <w:jc w:val="both"/>
        <w:rPr>
          <w:rFonts w:cstheme="minorHAnsi"/>
          <w:sz w:val="28"/>
          <w:szCs w:val="28"/>
          <w:rtl/>
        </w:rPr>
      </w:pPr>
    </w:p>
    <w:p w14:paraId="7FFE21D0" w14:textId="3794AF26" w:rsidR="0093454B" w:rsidRPr="00180659" w:rsidRDefault="0093454B" w:rsidP="004B7A43">
      <w:pPr>
        <w:bidi/>
        <w:spacing w:line="276" w:lineRule="auto"/>
        <w:ind w:left="-810" w:right="-90" w:firstLine="90"/>
        <w:jc w:val="both"/>
        <w:rPr>
          <w:rFonts w:cstheme="minorHAnsi"/>
          <w:sz w:val="28"/>
          <w:szCs w:val="28"/>
        </w:rPr>
      </w:pPr>
    </w:p>
    <w:p w14:paraId="5E1020D1" w14:textId="5BA51EDE" w:rsidR="00BC4DEE" w:rsidRDefault="00BC4DEE" w:rsidP="004B7A43">
      <w:pPr>
        <w:bidi/>
        <w:spacing w:line="276" w:lineRule="auto"/>
        <w:ind w:left="-810" w:right="-90" w:firstLine="90"/>
        <w:jc w:val="both"/>
        <w:rPr>
          <w:rFonts w:cstheme="minorHAnsi"/>
          <w:sz w:val="28"/>
          <w:szCs w:val="28"/>
          <w:rtl/>
        </w:rPr>
      </w:pPr>
    </w:p>
    <w:p w14:paraId="689E1AE4" w14:textId="147A7A6B" w:rsidR="00180659" w:rsidRDefault="00180659" w:rsidP="004B7A43">
      <w:pPr>
        <w:bidi/>
        <w:spacing w:line="276" w:lineRule="auto"/>
        <w:ind w:left="-810" w:right="-90" w:firstLine="90"/>
        <w:jc w:val="both"/>
        <w:rPr>
          <w:rFonts w:cstheme="minorHAnsi"/>
          <w:sz w:val="28"/>
          <w:szCs w:val="28"/>
          <w:rtl/>
        </w:rPr>
      </w:pPr>
    </w:p>
    <w:p w14:paraId="39B70954" w14:textId="3DEDA6AB" w:rsidR="00180659" w:rsidRDefault="00180659" w:rsidP="004B7A43">
      <w:pPr>
        <w:bidi/>
        <w:spacing w:line="276" w:lineRule="auto"/>
        <w:ind w:left="-810" w:right="-90" w:firstLine="90"/>
        <w:jc w:val="both"/>
        <w:rPr>
          <w:rFonts w:cstheme="minorHAnsi"/>
          <w:sz w:val="28"/>
          <w:szCs w:val="28"/>
          <w:rtl/>
        </w:rPr>
      </w:pPr>
    </w:p>
    <w:p w14:paraId="611FCF14" w14:textId="1C580DC1" w:rsidR="00180659" w:rsidRDefault="00180659" w:rsidP="004B7A43">
      <w:pPr>
        <w:bidi/>
        <w:spacing w:line="276" w:lineRule="auto"/>
        <w:ind w:left="-810" w:right="-90" w:firstLine="90"/>
        <w:jc w:val="both"/>
        <w:rPr>
          <w:rFonts w:cstheme="minorHAnsi"/>
          <w:sz w:val="28"/>
          <w:szCs w:val="28"/>
          <w:rtl/>
        </w:rPr>
      </w:pPr>
    </w:p>
    <w:p w14:paraId="791476A2" w14:textId="211816AB" w:rsidR="00180659" w:rsidRDefault="00180659" w:rsidP="004B7A43">
      <w:pPr>
        <w:bidi/>
        <w:spacing w:line="276" w:lineRule="auto"/>
        <w:ind w:left="-810" w:right="-90" w:firstLine="90"/>
        <w:jc w:val="both"/>
        <w:rPr>
          <w:rFonts w:cstheme="minorHAnsi"/>
          <w:sz w:val="28"/>
          <w:szCs w:val="28"/>
          <w:rtl/>
        </w:rPr>
      </w:pPr>
    </w:p>
    <w:p w14:paraId="342A74AA" w14:textId="5BCA6FBA" w:rsidR="00180659" w:rsidRDefault="00180659" w:rsidP="004B7A43">
      <w:pPr>
        <w:bidi/>
        <w:spacing w:line="276" w:lineRule="auto"/>
        <w:ind w:left="-810" w:right="-90" w:firstLine="90"/>
        <w:jc w:val="both"/>
        <w:rPr>
          <w:rFonts w:cstheme="minorHAnsi"/>
          <w:sz w:val="28"/>
          <w:szCs w:val="28"/>
          <w:rtl/>
        </w:rPr>
      </w:pPr>
    </w:p>
    <w:p w14:paraId="4276140A" w14:textId="1CC14056" w:rsidR="0032397C" w:rsidRDefault="0032397C" w:rsidP="004B7A43">
      <w:pPr>
        <w:bidi/>
        <w:spacing w:after="160" w:line="276" w:lineRule="auto"/>
        <w:contextualSpacing/>
        <w:jc w:val="center"/>
        <w:rPr>
          <w:rFonts w:cstheme="minorHAnsi"/>
          <w:b/>
          <w:bCs/>
          <w:sz w:val="28"/>
          <w:szCs w:val="28"/>
          <w:u w:val="single"/>
          <w:rtl/>
        </w:rPr>
      </w:pPr>
      <w:r w:rsidRPr="00180659">
        <w:rPr>
          <w:rFonts w:cstheme="minorHAnsi"/>
          <w:b/>
          <w:bCs/>
          <w:sz w:val="28"/>
          <w:szCs w:val="28"/>
          <w:u w:val="single"/>
          <w:rtl/>
        </w:rPr>
        <w:lastRenderedPageBreak/>
        <w:t>الفهرس</w:t>
      </w:r>
    </w:p>
    <w:p w14:paraId="3CCDE4CE" w14:textId="77777777" w:rsidR="00687CB6" w:rsidRPr="00180659" w:rsidRDefault="00687CB6" w:rsidP="004B7A43">
      <w:pPr>
        <w:bidi/>
        <w:spacing w:after="160" w:line="276" w:lineRule="auto"/>
        <w:contextualSpacing/>
        <w:jc w:val="center"/>
        <w:rPr>
          <w:rFonts w:cstheme="minorHAnsi"/>
          <w:b/>
          <w:bCs/>
          <w:sz w:val="28"/>
          <w:szCs w:val="28"/>
          <w:u w:val="single"/>
          <w:rtl/>
        </w:rPr>
      </w:pPr>
    </w:p>
    <w:p w14:paraId="46EBA198" w14:textId="77777777" w:rsidR="0032397C" w:rsidRPr="00180659" w:rsidRDefault="0032397C" w:rsidP="004B7A43">
      <w:pPr>
        <w:bidi/>
        <w:spacing w:after="160" w:line="276" w:lineRule="auto"/>
        <w:contextualSpacing/>
        <w:jc w:val="center"/>
        <w:rPr>
          <w:rFonts w:cstheme="minorHAnsi"/>
          <w:b/>
          <w:bCs/>
          <w:sz w:val="28"/>
          <w:szCs w:val="28"/>
          <w:u w:val="single"/>
          <w:rtl/>
        </w:rPr>
      </w:pPr>
    </w:p>
    <w:p w14:paraId="58A31584" w14:textId="41CF8A34" w:rsidR="0032397C" w:rsidRDefault="0032397C" w:rsidP="004B7A43">
      <w:pPr>
        <w:bidi/>
        <w:spacing w:after="160" w:line="276" w:lineRule="auto"/>
        <w:contextualSpacing/>
        <w:rPr>
          <w:rFonts w:cstheme="minorHAnsi"/>
          <w:b/>
          <w:bCs/>
          <w:sz w:val="28"/>
          <w:szCs w:val="28"/>
          <w:rtl/>
        </w:rPr>
      </w:pPr>
      <w:r w:rsidRPr="00180659">
        <w:rPr>
          <w:rFonts w:cstheme="minorHAnsi"/>
          <w:b/>
          <w:bCs/>
          <w:sz w:val="28"/>
          <w:szCs w:val="28"/>
          <w:rtl/>
        </w:rPr>
        <w:t>المقدمة ............................................</w:t>
      </w:r>
      <w:r w:rsidR="00687CB6">
        <w:rPr>
          <w:rFonts w:cstheme="minorHAnsi" w:hint="cs"/>
          <w:b/>
          <w:bCs/>
          <w:sz w:val="28"/>
          <w:szCs w:val="28"/>
          <w:rtl/>
        </w:rPr>
        <w:t>...........................</w:t>
      </w:r>
      <w:r w:rsidRPr="00180659">
        <w:rPr>
          <w:rFonts w:cstheme="minorHAnsi"/>
          <w:b/>
          <w:bCs/>
          <w:sz w:val="28"/>
          <w:szCs w:val="28"/>
          <w:rtl/>
        </w:rPr>
        <w:t>.......................... 4</w:t>
      </w:r>
    </w:p>
    <w:p w14:paraId="51F5BEC9" w14:textId="77777777" w:rsidR="00687CB6" w:rsidRPr="00180659" w:rsidRDefault="00687CB6" w:rsidP="004B7A43">
      <w:pPr>
        <w:bidi/>
        <w:spacing w:after="160" w:line="276" w:lineRule="auto"/>
        <w:contextualSpacing/>
        <w:rPr>
          <w:rFonts w:cstheme="minorHAnsi"/>
          <w:b/>
          <w:bCs/>
          <w:sz w:val="28"/>
          <w:szCs w:val="28"/>
          <w:rtl/>
        </w:rPr>
      </w:pPr>
    </w:p>
    <w:p w14:paraId="037D45DE" w14:textId="5BA51350" w:rsidR="0032397C" w:rsidRDefault="0032397C" w:rsidP="004B7A43">
      <w:pPr>
        <w:bidi/>
        <w:spacing w:after="160" w:line="276" w:lineRule="auto"/>
        <w:contextualSpacing/>
        <w:rPr>
          <w:rFonts w:cstheme="minorHAnsi"/>
          <w:b/>
          <w:bCs/>
          <w:sz w:val="28"/>
          <w:szCs w:val="28"/>
          <w:rtl/>
        </w:rPr>
      </w:pPr>
      <w:r w:rsidRPr="00180659">
        <w:rPr>
          <w:rFonts w:cstheme="minorHAnsi"/>
          <w:b/>
          <w:bCs/>
          <w:sz w:val="28"/>
          <w:szCs w:val="28"/>
          <w:rtl/>
        </w:rPr>
        <w:t>النطاق ............................................</w:t>
      </w:r>
      <w:r w:rsidR="00687CB6">
        <w:rPr>
          <w:rFonts w:cstheme="minorHAnsi" w:hint="cs"/>
          <w:b/>
          <w:bCs/>
          <w:sz w:val="28"/>
          <w:szCs w:val="28"/>
          <w:rtl/>
        </w:rPr>
        <w:t>............................</w:t>
      </w:r>
      <w:r w:rsidRPr="00180659">
        <w:rPr>
          <w:rFonts w:cstheme="minorHAnsi"/>
          <w:b/>
          <w:bCs/>
          <w:sz w:val="28"/>
          <w:szCs w:val="28"/>
          <w:rtl/>
        </w:rPr>
        <w:t>........................... 4</w:t>
      </w:r>
    </w:p>
    <w:p w14:paraId="66E2CC49" w14:textId="77777777" w:rsidR="00687CB6" w:rsidRPr="00180659" w:rsidRDefault="00687CB6" w:rsidP="004B7A43">
      <w:pPr>
        <w:bidi/>
        <w:spacing w:after="160" w:line="276" w:lineRule="auto"/>
        <w:contextualSpacing/>
        <w:rPr>
          <w:rFonts w:cstheme="minorHAnsi"/>
          <w:b/>
          <w:bCs/>
          <w:sz w:val="28"/>
          <w:szCs w:val="28"/>
          <w:rtl/>
        </w:rPr>
      </w:pPr>
    </w:p>
    <w:p w14:paraId="77EE121D" w14:textId="25C3FFC3" w:rsidR="0032397C" w:rsidRDefault="0032397C" w:rsidP="004B7A43">
      <w:pPr>
        <w:bidi/>
        <w:spacing w:after="160" w:line="276" w:lineRule="auto"/>
        <w:contextualSpacing/>
        <w:rPr>
          <w:rFonts w:cstheme="minorHAnsi"/>
          <w:b/>
          <w:bCs/>
          <w:sz w:val="28"/>
          <w:szCs w:val="28"/>
          <w:rtl/>
        </w:rPr>
      </w:pPr>
      <w:r w:rsidRPr="00180659">
        <w:rPr>
          <w:rFonts w:cstheme="minorHAnsi"/>
          <w:b/>
          <w:bCs/>
          <w:sz w:val="28"/>
          <w:szCs w:val="28"/>
          <w:rtl/>
        </w:rPr>
        <w:t>الضمانات .....................................</w:t>
      </w:r>
      <w:r w:rsidR="00687CB6">
        <w:rPr>
          <w:rFonts w:cstheme="minorHAnsi" w:hint="cs"/>
          <w:b/>
          <w:bCs/>
          <w:sz w:val="28"/>
          <w:szCs w:val="28"/>
          <w:rtl/>
        </w:rPr>
        <w:t>...........................</w:t>
      </w:r>
      <w:r w:rsidRPr="00180659">
        <w:rPr>
          <w:rFonts w:cstheme="minorHAnsi"/>
          <w:b/>
          <w:bCs/>
          <w:sz w:val="28"/>
          <w:szCs w:val="28"/>
          <w:rtl/>
        </w:rPr>
        <w:t>............................... 5</w:t>
      </w:r>
    </w:p>
    <w:p w14:paraId="6B379D40" w14:textId="77777777" w:rsidR="00687CB6" w:rsidRPr="00180659" w:rsidRDefault="00687CB6" w:rsidP="004B7A43">
      <w:pPr>
        <w:bidi/>
        <w:spacing w:after="160" w:line="276" w:lineRule="auto"/>
        <w:contextualSpacing/>
        <w:rPr>
          <w:rFonts w:cstheme="minorHAnsi"/>
          <w:b/>
          <w:bCs/>
          <w:sz w:val="28"/>
          <w:szCs w:val="28"/>
          <w:rtl/>
        </w:rPr>
      </w:pPr>
    </w:p>
    <w:p w14:paraId="0339D2C8" w14:textId="175479C0" w:rsidR="0032397C" w:rsidRPr="00180659" w:rsidRDefault="0032397C" w:rsidP="004B7A43">
      <w:pPr>
        <w:bidi/>
        <w:spacing w:after="160" w:line="276" w:lineRule="auto"/>
        <w:contextualSpacing/>
        <w:rPr>
          <w:rFonts w:cstheme="minorHAnsi"/>
          <w:b/>
          <w:bCs/>
          <w:sz w:val="28"/>
          <w:szCs w:val="28"/>
          <w:rtl/>
        </w:rPr>
      </w:pPr>
      <w:r w:rsidRPr="00180659">
        <w:rPr>
          <w:rFonts w:cstheme="minorHAnsi"/>
          <w:b/>
          <w:bCs/>
          <w:sz w:val="28"/>
          <w:szCs w:val="28"/>
          <w:rtl/>
        </w:rPr>
        <w:t>نموذج لسياسة خصوصية البيانات للمواقع الإلكترونية ...............</w:t>
      </w:r>
      <w:r w:rsidR="00687CB6">
        <w:rPr>
          <w:rFonts w:cstheme="minorHAnsi" w:hint="cs"/>
          <w:b/>
          <w:bCs/>
          <w:sz w:val="28"/>
          <w:szCs w:val="28"/>
          <w:rtl/>
        </w:rPr>
        <w:t>................</w:t>
      </w:r>
      <w:r w:rsidRPr="00180659">
        <w:rPr>
          <w:rFonts w:cstheme="minorHAnsi"/>
          <w:b/>
          <w:bCs/>
          <w:sz w:val="28"/>
          <w:szCs w:val="28"/>
          <w:rtl/>
        </w:rPr>
        <w:t>......... 5</w:t>
      </w:r>
    </w:p>
    <w:p w14:paraId="5C57FA07" w14:textId="77777777" w:rsidR="0032397C" w:rsidRPr="00180659" w:rsidRDefault="0032397C" w:rsidP="004B7A43">
      <w:pPr>
        <w:bidi/>
        <w:spacing w:after="160" w:line="276" w:lineRule="auto"/>
        <w:contextualSpacing/>
        <w:rPr>
          <w:rFonts w:cstheme="minorHAnsi"/>
          <w:b/>
          <w:bCs/>
          <w:sz w:val="28"/>
          <w:szCs w:val="28"/>
          <w:rtl/>
        </w:rPr>
      </w:pPr>
    </w:p>
    <w:p w14:paraId="361FC14D" w14:textId="77777777" w:rsidR="0032397C" w:rsidRPr="00180659" w:rsidRDefault="0032397C" w:rsidP="004B7A43">
      <w:pPr>
        <w:bidi/>
        <w:spacing w:after="160" w:line="276" w:lineRule="auto"/>
        <w:contextualSpacing/>
        <w:rPr>
          <w:rFonts w:cstheme="minorHAnsi"/>
          <w:b/>
          <w:bCs/>
          <w:sz w:val="28"/>
          <w:szCs w:val="28"/>
          <w:rtl/>
        </w:rPr>
      </w:pPr>
    </w:p>
    <w:p w14:paraId="7B4780E2" w14:textId="77777777" w:rsidR="0032397C" w:rsidRPr="00180659" w:rsidRDefault="0032397C" w:rsidP="004B7A43">
      <w:pPr>
        <w:bidi/>
        <w:spacing w:after="160" w:line="276" w:lineRule="auto"/>
        <w:contextualSpacing/>
        <w:rPr>
          <w:rFonts w:cstheme="minorHAnsi"/>
          <w:b/>
          <w:bCs/>
          <w:sz w:val="28"/>
          <w:szCs w:val="28"/>
          <w:rtl/>
        </w:rPr>
      </w:pPr>
    </w:p>
    <w:p w14:paraId="01285D1C" w14:textId="77777777" w:rsidR="0032397C" w:rsidRPr="00180659" w:rsidRDefault="0032397C" w:rsidP="004B7A43">
      <w:pPr>
        <w:bidi/>
        <w:spacing w:after="160" w:line="276" w:lineRule="auto"/>
        <w:contextualSpacing/>
        <w:rPr>
          <w:rFonts w:cstheme="minorHAnsi"/>
          <w:b/>
          <w:bCs/>
          <w:sz w:val="28"/>
          <w:szCs w:val="28"/>
          <w:rtl/>
        </w:rPr>
      </w:pPr>
    </w:p>
    <w:p w14:paraId="0488AA28" w14:textId="77777777" w:rsidR="0032397C" w:rsidRPr="00180659" w:rsidRDefault="0032397C" w:rsidP="004B7A43">
      <w:pPr>
        <w:bidi/>
        <w:spacing w:after="160" w:line="276" w:lineRule="auto"/>
        <w:contextualSpacing/>
        <w:rPr>
          <w:rFonts w:cstheme="minorHAnsi"/>
          <w:b/>
          <w:bCs/>
          <w:sz w:val="28"/>
          <w:szCs w:val="28"/>
          <w:rtl/>
        </w:rPr>
      </w:pPr>
    </w:p>
    <w:p w14:paraId="09F46FBE" w14:textId="77777777" w:rsidR="0032397C" w:rsidRPr="00180659" w:rsidRDefault="0032397C" w:rsidP="004B7A43">
      <w:pPr>
        <w:bidi/>
        <w:spacing w:after="160" w:line="276" w:lineRule="auto"/>
        <w:contextualSpacing/>
        <w:rPr>
          <w:rFonts w:cstheme="minorHAnsi"/>
          <w:b/>
          <w:bCs/>
          <w:sz w:val="28"/>
          <w:szCs w:val="28"/>
          <w:rtl/>
        </w:rPr>
      </w:pPr>
    </w:p>
    <w:p w14:paraId="016F7545" w14:textId="77777777" w:rsidR="0032397C" w:rsidRPr="00180659" w:rsidRDefault="0032397C" w:rsidP="004B7A43">
      <w:pPr>
        <w:bidi/>
        <w:spacing w:after="160" w:line="276" w:lineRule="auto"/>
        <w:contextualSpacing/>
        <w:rPr>
          <w:rFonts w:cstheme="minorHAnsi"/>
          <w:b/>
          <w:bCs/>
          <w:sz w:val="28"/>
          <w:szCs w:val="28"/>
          <w:rtl/>
        </w:rPr>
      </w:pPr>
    </w:p>
    <w:p w14:paraId="2BF296D7" w14:textId="77777777" w:rsidR="0032397C" w:rsidRPr="00180659" w:rsidRDefault="0032397C" w:rsidP="004B7A43">
      <w:pPr>
        <w:bidi/>
        <w:spacing w:after="160" w:line="276" w:lineRule="auto"/>
        <w:contextualSpacing/>
        <w:rPr>
          <w:rFonts w:cstheme="minorHAnsi"/>
          <w:b/>
          <w:bCs/>
          <w:sz w:val="28"/>
          <w:szCs w:val="28"/>
          <w:rtl/>
        </w:rPr>
      </w:pPr>
    </w:p>
    <w:p w14:paraId="149179AD" w14:textId="77777777" w:rsidR="0032397C" w:rsidRPr="00180659" w:rsidRDefault="0032397C" w:rsidP="004B7A43">
      <w:pPr>
        <w:bidi/>
        <w:spacing w:after="160" w:line="276" w:lineRule="auto"/>
        <w:contextualSpacing/>
        <w:rPr>
          <w:rFonts w:cstheme="minorHAnsi"/>
          <w:b/>
          <w:bCs/>
          <w:sz w:val="28"/>
          <w:szCs w:val="28"/>
          <w:rtl/>
        </w:rPr>
      </w:pPr>
    </w:p>
    <w:p w14:paraId="2BF5A283" w14:textId="77777777" w:rsidR="0032397C" w:rsidRPr="00180659" w:rsidRDefault="0032397C" w:rsidP="004B7A43">
      <w:pPr>
        <w:bidi/>
        <w:spacing w:after="160" w:line="276" w:lineRule="auto"/>
        <w:jc w:val="both"/>
        <w:rPr>
          <w:rFonts w:cstheme="minorHAnsi"/>
          <w:b/>
          <w:bCs/>
          <w:sz w:val="28"/>
          <w:szCs w:val="28"/>
          <w:rtl/>
        </w:rPr>
      </w:pPr>
    </w:p>
    <w:p w14:paraId="09684C11" w14:textId="1ECF7C51" w:rsidR="0032397C" w:rsidRDefault="0032397C" w:rsidP="004B7A43">
      <w:pPr>
        <w:bidi/>
        <w:spacing w:after="160" w:line="276" w:lineRule="auto"/>
        <w:jc w:val="both"/>
        <w:rPr>
          <w:rFonts w:cstheme="minorHAnsi"/>
          <w:b/>
          <w:bCs/>
          <w:sz w:val="28"/>
          <w:szCs w:val="28"/>
          <w:rtl/>
        </w:rPr>
      </w:pPr>
    </w:p>
    <w:p w14:paraId="18E0E06E" w14:textId="060EADDD" w:rsidR="00687CB6" w:rsidRDefault="00687CB6" w:rsidP="004B7A43">
      <w:pPr>
        <w:bidi/>
        <w:spacing w:after="160" w:line="276" w:lineRule="auto"/>
        <w:jc w:val="both"/>
        <w:rPr>
          <w:rFonts w:cstheme="minorHAnsi"/>
          <w:b/>
          <w:bCs/>
          <w:sz w:val="28"/>
          <w:szCs w:val="28"/>
          <w:rtl/>
        </w:rPr>
      </w:pPr>
    </w:p>
    <w:p w14:paraId="7C3098DA" w14:textId="6F64CB6B" w:rsidR="00687CB6" w:rsidRDefault="00687CB6" w:rsidP="004B7A43">
      <w:pPr>
        <w:bidi/>
        <w:spacing w:after="160" w:line="276" w:lineRule="auto"/>
        <w:jc w:val="both"/>
        <w:rPr>
          <w:rFonts w:cstheme="minorHAnsi"/>
          <w:b/>
          <w:bCs/>
          <w:sz w:val="28"/>
          <w:szCs w:val="28"/>
          <w:rtl/>
        </w:rPr>
      </w:pPr>
    </w:p>
    <w:p w14:paraId="08DCBB30" w14:textId="1705E8E5" w:rsidR="00687CB6" w:rsidRDefault="00687CB6" w:rsidP="004B7A43">
      <w:pPr>
        <w:bidi/>
        <w:spacing w:after="160" w:line="276" w:lineRule="auto"/>
        <w:jc w:val="both"/>
        <w:rPr>
          <w:rFonts w:cstheme="minorHAnsi"/>
          <w:b/>
          <w:bCs/>
          <w:sz w:val="28"/>
          <w:szCs w:val="28"/>
          <w:rtl/>
        </w:rPr>
      </w:pPr>
    </w:p>
    <w:p w14:paraId="58C46578" w14:textId="017582FD" w:rsidR="00687CB6" w:rsidRDefault="00687CB6" w:rsidP="004B7A43">
      <w:pPr>
        <w:bidi/>
        <w:spacing w:after="160" w:line="276" w:lineRule="auto"/>
        <w:jc w:val="both"/>
        <w:rPr>
          <w:rFonts w:cstheme="minorHAnsi"/>
          <w:b/>
          <w:bCs/>
          <w:sz w:val="28"/>
          <w:szCs w:val="28"/>
          <w:rtl/>
        </w:rPr>
      </w:pPr>
    </w:p>
    <w:p w14:paraId="142EE7F3" w14:textId="6685060E" w:rsidR="00687CB6" w:rsidRDefault="00687CB6" w:rsidP="004B7A43">
      <w:pPr>
        <w:bidi/>
        <w:spacing w:after="160" w:line="276" w:lineRule="auto"/>
        <w:jc w:val="both"/>
        <w:rPr>
          <w:rFonts w:cstheme="minorHAnsi"/>
          <w:b/>
          <w:bCs/>
          <w:sz w:val="28"/>
          <w:szCs w:val="28"/>
          <w:rtl/>
        </w:rPr>
      </w:pPr>
    </w:p>
    <w:p w14:paraId="184635F2" w14:textId="58904174" w:rsidR="00687CB6" w:rsidRDefault="00687CB6" w:rsidP="004B7A43">
      <w:pPr>
        <w:bidi/>
        <w:spacing w:after="160" w:line="276" w:lineRule="auto"/>
        <w:jc w:val="both"/>
        <w:rPr>
          <w:rFonts w:cstheme="minorHAnsi"/>
          <w:b/>
          <w:bCs/>
          <w:sz w:val="28"/>
          <w:szCs w:val="28"/>
          <w:rtl/>
        </w:rPr>
      </w:pPr>
    </w:p>
    <w:p w14:paraId="312BF65A" w14:textId="7E96B428" w:rsidR="00687CB6" w:rsidRDefault="00687CB6" w:rsidP="004B7A43">
      <w:pPr>
        <w:bidi/>
        <w:spacing w:after="160" w:line="276" w:lineRule="auto"/>
        <w:jc w:val="both"/>
        <w:rPr>
          <w:rFonts w:cstheme="minorHAnsi"/>
          <w:b/>
          <w:bCs/>
          <w:sz w:val="28"/>
          <w:szCs w:val="28"/>
          <w:rtl/>
        </w:rPr>
      </w:pPr>
    </w:p>
    <w:p w14:paraId="768A5E16" w14:textId="35486010" w:rsidR="00687CB6" w:rsidRDefault="00687CB6" w:rsidP="004B7A43">
      <w:pPr>
        <w:bidi/>
        <w:spacing w:after="160" w:line="276" w:lineRule="auto"/>
        <w:jc w:val="both"/>
        <w:rPr>
          <w:rFonts w:cstheme="minorHAnsi"/>
          <w:b/>
          <w:bCs/>
          <w:sz w:val="28"/>
          <w:szCs w:val="28"/>
          <w:rtl/>
        </w:rPr>
      </w:pPr>
    </w:p>
    <w:p w14:paraId="349A1935" w14:textId="16C5E677" w:rsidR="00687CB6" w:rsidRDefault="00687CB6" w:rsidP="004B7A43">
      <w:pPr>
        <w:bidi/>
        <w:spacing w:after="160" w:line="276" w:lineRule="auto"/>
        <w:jc w:val="both"/>
        <w:rPr>
          <w:rFonts w:cstheme="minorHAnsi"/>
          <w:b/>
          <w:bCs/>
          <w:sz w:val="28"/>
          <w:szCs w:val="28"/>
          <w:rtl/>
        </w:rPr>
      </w:pPr>
    </w:p>
    <w:p w14:paraId="013ADECD" w14:textId="77777777" w:rsidR="0032397C" w:rsidRPr="00180659" w:rsidRDefault="0032397C" w:rsidP="004B7A43">
      <w:pPr>
        <w:bidi/>
        <w:spacing w:line="276" w:lineRule="auto"/>
        <w:jc w:val="both"/>
        <w:rPr>
          <w:rFonts w:cstheme="minorHAnsi"/>
          <w:b/>
          <w:bCs/>
          <w:sz w:val="28"/>
          <w:szCs w:val="28"/>
          <w:u w:val="single"/>
        </w:rPr>
      </w:pPr>
      <w:r w:rsidRPr="00180659">
        <w:rPr>
          <w:rFonts w:cstheme="minorHAnsi"/>
          <w:b/>
          <w:bCs/>
          <w:sz w:val="28"/>
          <w:szCs w:val="28"/>
          <w:u w:val="single"/>
          <w:rtl/>
        </w:rPr>
        <w:t>المقدمة:</w:t>
      </w:r>
    </w:p>
    <w:p w14:paraId="4A8221E8" w14:textId="5A30C83E" w:rsidR="0032397C" w:rsidRPr="00180659" w:rsidRDefault="0032397C" w:rsidP="004B7A43">
      <w:pPr>
        <w:bidi/>
        <w:spacing w:line="276" w:lineRule="auto"/>
        <w:jc w:val="both"/>
        <w:rPr>
          <w:rFonts w:cstheme="minorHAnsi"/>
          <w:sz w:val="28"/>
          <w:szCs w:val="28"/>
          <w:rtl/>
        </w:rPr>
      </w:pPr>
      <w:r w:rsidRPr="00180659">
        <w:rPr>
          <w:rFonts w:cstheme="minorHAnsi"/>
          <w:sz w:val="28"/>
          <w:szCs w:val="28"/>
          <w:rtl/>
        </w:rPr>
        <w:t xml:space="preserve">توجب سياسة خصوصية البيانات على كل من يعمل لصالح الجمعية (ويشمل أعضاء مجلس الإدارة </w:t>
      </w:r>
      <w:r w:rsidR="00215E07" w:rsidRPr="00180659">
        <w:rPr>
          <w:rFonts w:cstheme="minorHAnsi"/>
          <w:sz w:val="28"/>
          <w:szCs w:val="28"/>
          <w:rtl/>
        </w:rPr>
        <w:t xml:space="preserve">وأعضاء اللجان المنبثقة من مجلس الإدارة </w:t>
      </w:r>
      <w:r w:rsidRPr="00180659">
        <w:rPr>
          <w:rFonts w:cstheme="minorHAnsi"/>
          <w:sz w:val="28"/>
          <w:szCs w:val="28"/>
          <w:rtl/>
        </w:rPr>
        <w:t xml:space="preserve">والمسؤولين التنفيذيين والموظفين والمستشارين والمتطوعين) المحافظة على خصوصية بيانات المانحين والمتبرعين والمتطوعين والمستفيدين وعدم مشاركتها لأي أحد إلا في نطاق ضيق جدًا حسب ما سيوضح في الفقرات التالية. </w:t>
      </w:r>
    </w:p>
    <w:p w14:paraId="7D5BAD67" w14:textId="77777777" w:rsidR="0032397C" w:rsidRPr="00180659" w:rsidRDefault="0032397C" w:rsidP="004B7A43">
      <w:pPr>
        <w:bidi/>
        <w:spacing w:line="276" w:lineRule="auto"/>
        <w:jc w:val="both"/>
        <w:rPr>
          <w:rFonts w:cstheme="minorHAnsi"/>
          <w:b/>
          <w:bCs/>
          <w:sz w:val="28"/>
          <w:szCs w:val="28"/>
          <w:u w:val="single"/>
          <w:rtl/>
        </w:rPr>
      </w:pPr>
      <w:r w:rsidRPr="00180659">
        <w:rPr>
          <w:rFonts w:cstheme="minorHAnsi"/>
          <w:sz w:val="28"/>
          <w:szCs w:val="28"/>
          <w:rtl/>
        </w:rPr>
        <w:t>كما توجب السياسة استخدام البيانات الخاصة لأغراض الجمعية فقط بما تقتضيه المصلحة.</w:t>
      </w:r>
    </w:p>
    <w:p w14:paraId="411831D8" w14:textId="77777777" w:rsidR="0032397C" w:rsidRPr="00180659" w:rsidRDefault="0032397C" w:rsidP="004B7A43">
      <w:pPr>
        <w:bidi/>
        <w:spacing w:line="276" w:lineRule="auto"/>
        <w:jc w:val="both"/>
        <w:rPr>
          <w:rFonts w:cstheme="minorHAnsi"/>
          <w:b/>
          <w:bCs/>
          <w:sz w:val="28"/>
          <w:szCs w:val="28"/>
          <w:u w:val="single"/>
          <w:rtl/>
        </w:rPr>
      </w:pPr>
    </w:p>
    <w:p w14:paraId="583CF4D3" w14:textId="77777777" w:rsidR="0032397C" w:rsidRPr="00180659" w:rsidRDefault="0032397C" w:rsidP="004B7A43">
      <w:pPr>
        <w:bidi/>
        <w:spacing w:line="276" w:lineRule="auto"/>
        <w:jc w:val="both"/>
        <w:rPr>
          <w:rFonts w:cstheme="minorHAnsi"/>
          <w:b/>
          <w:bCs/>
          <w:sz w:val="28"/>
          <w:szCs w:val="28"/>
          <w:u w:val="single"/>
          <w:rtl/>
        </w:rPr>
      </w:pPr>
      <w:r w:rsidRPr="00180659">
        <w:rPr>
          <w:rFonts w:cstheme="minorHAnsi"/>
          <w:b/>
          <w:bCs/>
          <w:sz w:val="28"/>
          <w:szCs w:val="28"/>
          <w:u w:val="single"/>
          <w:rtl/>
        </w:rPr>
        <w:t>النطاق:</w:t>
      </w:r>
    </w:p>
    <w:p w14:paraId="358915D3" w14:textId="77777777" w:rsidR="0032397C" w:rsidRPr="00180659" w:rsidRDefault="0032397C" w:rsidP="004B7A43">
      <w:pPr>
        <w:numPr>
          <w:ilvl w:val="0"/>
          <w:numId w:val="22"/>
        </w:numPr>
        <w:bidi/>
        <w:spacing w:after="160" w:line="276" w:lineRule="auto"/>
        <w:contextualSpacing/>
        <w:jc w:val="both"/>
        <w:rPr>
          <w:rFonts w:cstheme="minorHAnsi"/>
          <w:sz w:val="28"/>
          <w:szCs w:val="28"/>
          <w:rtl/>
        </w:rPr>
      </w:pPr>
      <w:r w:rsidRPr="00180659">
        <w:rPr>
          <w:rFonts w:cstheme="minorHAnsi"/>
          <w:sz w:val="28"/>
          <w:szCs w:val="28"/>
          <w:rtl/>
        </w:rPr>
        <w:t>تطبق هذه السياسة على جميع من يعمل لصالح الجمعية سواءً كانوا أعضاء مجلس إدارة أو مسؤولين تنفیذیین أو موظفین أو متطوعین أو مستشارين بصرف النظر عن مناصبهم في الجمعية.</w:t>
      </w:r>
    </w:p>
    <w:p w14:paraId="67170AF4" w14:textId="5C0F4318" w:rsidR="0032397C" w:rsidRPr="00180659" w:rsidRDefault="0032397C" w:rsidP="004B7A43">
      <w:pPr>
        <w:numPr>
          <w:ilvl w:val="0"/>
          <w:numId w:val="22"/>
        </w:numPr>
        <w:bidi/>
        <w:spacing w:after="160" w:line="276" w:lineRule="auto"/>
        <w:contextualSpacing/>
        <w:jc w:val="both"/>
        <w:rPr>
          <w:rFonts w:cstheme="minorHAnsi"/>
          <w:sz w:val="28"/>
          <w:szCs w:val="28"/>
          <w:rtl/>
        </w:rPr>
      </w:pPr>
      <w:r w:rsidRPr="00180659">
        <w:rPr>
          <w:rFonts w:cstheme="minorHAnsi"/>
          <w:sz w:val="28"/>
          <w:szCs w:val="28"/>
          <w:rtl/>
        </w:rPr>
        <w:t xml:space="preserve">البيانات، هنا تشمل أي بيانات عامة أو خاصة </w:t>
      </w:r>
      <w:r w:rsidR="002D7827" w:rsidRPr="00180659">
        <w:rPr>
          <w:rFonts w:cstheme="minorHAnsi"/>
          <w:sz w:val="28"/>
          <w:szCs w:val="28"/>
          <w:rtl/>
        </w:rPr>
        <w:t>على سبيل المثال وليس الحصر:</w:t>
      </w:r>
      <w:r w:rsidRPr="00180659">
        <w:rPr>
          <w:rFonts w:cstheme="minorHAnsi"/>
          <w:sz w:val="28"/>
          <w:szCs w:val="28"/>
          <w:rtl/>
        </w:rPr>
        <w:t xml:space="preserve"> البيانات الشخصية</w:t>
      </w:r>
      <w:r w:rsidR="001D4B2F" w:rsidRPr="00180659">
        <w:rPr>
          <w:rFonts w:cstheme="minorHAnsi"/>
          <w:sz w:val="28"/>
          <w:szCs w:val="28"/>
          <w:rtl/>
        </w:rPr>
        <w:t>،</w:t>
      </w:r>
      <w:r w:rsidRPr="00180659">
        <w:rPr>
          <w:rFonts w:cstheme="minorHAnsi"/>
          <w:sz w:val="28"/>
          <w:szCs w:val="28"/>
          <w:rtl/>
        </w:rPr>
        <w:t xml:space="preserve"> أو البريد الإلكتروني</w:t>
      </w:r>
      <w:r w:rsidR="001D4B2F" w:rsidRPr="00180659">
        <w:rPr>
          <w:rFonts w:cstheme="minorHAnsi"/>
          <w:sz w:val="28"/>
          <w:szCs w:val="28"/>
          <w:rtl/>
        </w:rPr>
        <w:t>،</w:t>
      </w:r>
      <w:r w:rsidRPr="00180659">
        <w:rPr>
          <w:rFonts w:cstheme="minorHAnsi"/>
          <w:sz w:val="28"/>
          <w:szCs w:val="28"/>
          <w:rtl/>
        </w:rPr>
        <w:t xml:space="preserve"> أو المراسلات</w:t>
      </w:r>
      <w:r w:rsidR="001D4B2F" w:rsidRPr="00180659">
        <w:rPr>
          <w:rFonts w:cstheme="minorHAnsi"/>
          <w:sz w:val="28"/>
          <w:szCs w:val="28"/>
          <w:rtl/>
        </w:rPr>
        <w:t>،</w:t>
      </w:r>
      <w:r w:rsidRPr="00180659">
        <w:rPr>
          <w:rFonts w:cstheme="minorHAnsi"/>
          <w:sz w:val="28"/>
          <w:szCs w:val="28"/>
          <w:rtl/>
        </w:rPr>
        <w:t xml:space="preserve"> أو أي بيانات أخرى تُقدَّم للجمعية سواء من المتطوعين، المانحين، المتبرعين أو المستفيدين من خدمات الجمعية.</w:t>
      </w:r>
    </w:p>
    <w:p w14:paraId="7A0C2188" w14:textId="77777777" w:rsidR="0032397C" w:rsidRPr="00180659" w:rsidRDefault="0032397C" w:rsidP="004B7A43">
      <w:pPr>
        <w:numPr>
          <w:ilvl w:val="0"/>
          <w:numId w:val="22"/>
        </w:numPr>
        <w:bidi/>
        <w:spacing w:after="160" w:line="276" w:lineRule="auto"/>
        <w:contextualSpacing/>
        <w:jc w:val="both"/>
        <w:rPr>
          <w:rFonts w:cstheme="minorHAnsi"/>
          <w:b/>
          <w:bCs/>
          <w:sz w:val="28"/>
          <w:szCs w:val="28"/>
          <w:rtl/>
        </w:rPr>
      </w:pPr>
      <w:r w:rsidRPr="00180659">
        <w:rPr>
          <w:rFonts w:cstheme="minorHAnsi"/>
          <w:sz w:val="28"/>
          <w:szCs w:val="28"/>
          <w:rtl/>
        </w:rPr>
        <w:t>تهدف هذه السياسة إلى توضيح إجراءات التعامل مع البيانات والمحافظة على خصوصيتها داخل الجمعية أو من خلال موقع الجمعية الإلكتروني.</w:t>
      </w:r>
    </w:p>
    <w:p w14:paraId="3E6F5804" w14:textId="77777777" w:rsidR="0032397C" w:rsidRPr="00180659" w:rsidRDefault="0032397C" w:rsidP="004B7A43">
      <w:pPr>
        <w:bidi/>
        <w:spacing w:line="276" w:lineRule="auto"/>
        <w:jc w:val="both"/>
        <w:rPr>
          <w:rFonts w:cstheme="minorHAnsi"/>
          <w:b/>
          <w:bCs/>
          <w:sz w:val="28"/>
          <w:szCs w:val="28"/>
          <w:rtl/>
        </w:rPr>
      </w:pPr>
    </w:p>
    <w:p w14:paraId="509063CC" w14:textId="77777777" w:rsidR="0032397C" w:rsidRPr="00180659" w:rsidRDefault="0032397C" w:rsidP="004B7A43">
      <w:pPr>
        <w:bidi/>
        <w:spacing w:line="276" w:lineRule="auto"/>
        <w:jc w:val="both"/>
        <w:rPr>
          <w:rFonts w:cstheme="minorHAnsi"/>
          <w:b/>
          <w:bCs/>
          <w:sz w:val="28"/>
          <w:szCs w:val="28"/>
          <w:u w:val="single"/>
          <w:rtl/>
        </w:rPr>
      </w:pPr>
      <w:r w:rsidRPr="00180659">
        <w:rPr>
          <w:rFonts w:cstheme="minorHAnsi"/>
          <w:b/>
          <w:bCs/>
          <w:sz w:val="28"/>
          <w:szCs w:val="28"/>
          <w:u w:val="single"/>
          <w:rtl/>
        </w:rPr>
        <w:t>الضمانات:</w:t>
      </w:r>
    </w:p>
    <w:p w14:paraId="4E517ADA" w14:textId="77777777" w:rsidR="0032397C" w:rsidRPr="00180659" w:rsidRDefault="0032397C" w:rsidP="004B7A43">
      <w:pPr>
        <w:bidi/>
        <w:spacing w:line="276" w:lineRule="auto"/>
        <w:jc w:val="both"/>
        <w:rPr>
          <w:rFonts w:cstheme="minorHAnsi"/>
          <w:sz w:val="28"/>
          <w:szCs w:val="28"/>
          <w:rtl/>
        </w:rPr>
      </w:pPr>
      <w:r w:rsidRPr="00180659">
        <w:rPr>
          <w:rFonts w:cstheme="minorHAnsi"/>
          <w:sz w:val="28"/>
          <w:szCs w:val="28"/>
          <w:rtl/>
        </w:rPr>
        <w:t xml:space="preserve">تضمن الجمعية ما يلي: </w:t>
      </w:r>
    </w:p>
    <w:p w14:paraId="26E2CCB2" w14:textId="77777777" w:rsidR="0032397C" w:rsidRPr="00180659" w:rsidRDefault="0032397C" w:rsidP="004B7A43">
      <w:pPr>
        <w:bidi/>
        <w:spacing w:line="276" w:lineRule="auto"/>
        <w:jc w:val="both"/>
        <w:rPr>
          <w:rFonts w:cstheme="minorHAnsi"/>
          <w:sz w:val="28"/>
          <w:szCs w:val="28"/>
          <w:rtl/>
        </w:rPr>
      </w:pPr>
      <w:r w:rsidRPr="00180659">
        <w:rPr>
          <w:rFonts w:cstheme="minorHAnsi"/>
          <w:sz w:val="28"/>
          <w:szCs w:val="28"/>
          <w:rtl/>
        </w:rPr>
        <w:t>1. أن تتعامل الجمعية مع جميع بيانات المتعاملين معها بسرية تامة ما لم يوافقوا على النشر.</w:t>
      </w:r>
    </w:p>
    <w:p w14:paraId="65D397C9" w14:textId="77777777" w:rsidR="0032397C" w:rsidRPr="00180659" w:rsidRDefault="0032397C" w:rsidP="004B7A43">
      <w:pPr>
        <w:bidi/>
        <w:spacing w:line="276" w:lineRule="auto"/>
        <w:jc w:val="both"/>
        <w:rPr>
          <w:rFonts w:cstheme="minorHAnsi"/>
          <w:sz w:val="28"/>
          <w:szCs w:val="28"/>
          <w:rtl/>
        </w:rPr>
      </w:pPr>
      <w:r w:rsidRPr="00180659">
        <w:rPr>
          <w:rFonts w:cstheme="minorHAnsi"/>
          <w:sz w:val="28"/>
          <w:szCs w:val="28"/>
          <w:rtl/>
        </w:rPr>
        <w:t>2. لن تقوم ببيع أو مشاركة بيانات المتعاملين معها مع أي جهة أخرى دون إذنهم.</w:t>
      </w:r>
    </w:p>
    <w:p w14:paraId="0172F308" w14:textId="6AA562AE" w:rsidR="0032397C" w:rsidRPr="00180659" w:rsidRDefault="0032397C" w:rsidP="004B7A43">
      <w:pPr>
        <w:bidi/>
        <w:spacing w:line="276" w:lineRule="auto"/>
        <w:jc w:val="both"/>
        <w:rPr>
          <w:rFonts w:cstheme="minorHAnsi"/>
          <w:sz w:val="28"/>
          <w:szCs w:val="28"/>
          <w:rtl/>
        </w:rPr>
      </w:pPr>
      <w:r w:rsidRPr="00180659">
        <w:rPr>
          <w:rFonts w:cstheme="minorHAnsi"/>
          <w:sz w:val="28"/>
          <w:szCs w:val="28"/>
          <w:rtl/>
        </w:rPr>
        <w:t xml:space="preserve">3. لن ترسل الجمعية أي بريد إلكتروني أو رسائل نصية للمتعاملين معها سواءً بواسطتها أو بواسطة أي جهة </w:t>
      </w:r>
      <w:r w:rsidR="001D4B2F" w:rsidRPr="00180659">
        <w:rPr>
          <w:rFonts w:cstheme="minorHAnsi"/>
          <w:sz w:val="28"/>
          <w:szCs w:val="28"/>
          <w:rtl/>
        </w:rPr>
        <w:t>أ</w:t>
      </w:r>
      <w:r w:rsidRPr="00180659">
        <w:rPr>
          <w:rFonts w:cstheme="minorHAnsi"/>
          <w:sz w:val="28"/>
          <w:szCs w:val="28"/>
          <w:rtl/>
        </w:rPr>
        <w:t xml:space="preserve">خرى دون إذنهم. </w:t>
      </w:r>
    </w:p>
    <w:p w14:paraId="31E23ACC" w14:textId="16166639" w:rsidR="0032397C" w:rsidRPr="00180659" w:rsidRDefault="0032397C" w:rsidP="004B7A43">
      <w:pPr>
        <w:bidi/>
        <w:spacing w:line="276" w:lineRule="auto"/>
        <w:jc w:val="both"/>
        <w:rPr>
          <w:rFonts w:cstheme="minorHAnsi"/>
          <w:sz w:val="28"/>
          <w:szCs w:val="28"/>
          <w:rtl/>
        </w:rPr>
      </w:pPr>
      <w:r w:rsidRPr="00180659">
        <w:rPr>
          <w:rFonts w:cstheme="minorHAnsi"/>
          <w:sz w:val="28"/>
          <w:szCs w:val="28"/>
          <w:rtl/>
        </w:rPr>
        <w:t>4. أن تنشر الجمعية سياسة خصوصية البيانات على موقعها الإلكتروني، وأن تكون متوفرة عند الطلب مطبوعة أو إلكترونية.</w:t>
      </w:r>
    </w:p>
    <w:p w14:paraId="4EF66320" w14:textId="77777777" w:rsidR="0032397C" w:rsidRPr="00180659" w:rsidRDefault="0032397C" w:rsidP="004B7A43">
      <w:pPr>
        <w:bidi/>
        <w:spacing w:line="276" w:lineRule="auto"/>
        <w:jc w:val="both"/>
        <w:rPr>
          <w:rFonts w:cstheme="minorHAnsi"/>
          <w:sz w:val="28"/>
          <w:szCs w:val="28"/>
          <w:rtl/>
        </w:rPr>
      </w:pPr>
      <w:r w:rsidRPr="00180659">
        <w:rPr>
          <w:rFonts w:cstheme="minorHAnsi"/>
          <w:sz w:val="28"/>
          <w:szCs w:val="28"/>
          <w:rtl/>
        </w:rPr>
        <w:t>5. أن يكون للجمعية سياسة خاصة بخصوصية البيانات للمواقع الإلكترونية.</w:t>
      </w:r>
    </w:p>
    <w:p w14:paraId="5D459EBF" w14:textId="77777777" w:rsidR="0032397C" w:rsidRPr="00180659" w:rsidRDefault="0032397C" w:rsidP="004B7A43">
      <w:pPr>
        <w:bidi/>
        <w:spacing w:line="276" w:lineRule="auto"/>
        <w:jc w:val="both"/>
        <w:rPr>
          <w:rFonts w:cstheme="minorHAnsi"/>
          <w:sz w:val="28"/>
          <w:szCs w:val="28"/>
          <w:rtl/>
        </w:rPr>
      </w:pPr>
    </w:p>
    <w:p w14:paraId="024F9B2B" w14:textId="77777777" w:rsidR="0032397C" w:rsidRPr="00180659" w:rsidRDefault="0032397C" w:rsidP="004B7A43">
      <w:pPr>
        <w:bidi/>
        <w:spacing w:line="276" w:lineRule="auto"/>
        <w:jc w:val="both"/>
        <w:rPr>
          <w:rFonts w:cstheme="minorHAnsi"/>
          <w:b/>
          <w:bCs/>
          <w:sz w:val="28"/>
          <w:szCs w:val="28"/>
          <w:u w:val="single"/>
        </w:rPr>
      </w:pPr>
      <w:r w:rsidRPr="00180659">
        <w:rPr>
          <w:rFonts w:cstheme="minorHAnsi"/>
          <w:b/>
          <w:bCs/>
          <w:sz w:val="28"/>
          <w:szCs w:val="28"/>
          <w:u w:val="single"/>
          <w:rtl/>
        </w:rPr>
        <w:t>نموذج لسياسة خصوصية البيانات للمواقع الإلكترونية:</w:t>
      </w:r>
    </w:p>
    <w:p w14:paraId="43006D81" w14:textId="77777777" w:rsidR="0032397C" w:rsidRPr="00180659" w:rsidRDefault="0032397C" w:rsidP="004B7A43">
      <w:pPr>
        <w:bidi/>
        <w:spacing w:line="276" w:lineRule="auto"/>
        <w:jc w:val="both"/>
        <w:rPr>
          <w:rFonts w:cstheme="minorHAnsi"/>
          <w:sz w:val="28"/>
          <w:szCs w:val="28"/>
          <w:rtl/>
        </w:rPr>
      </w:pPr>
      <w:r w:rsidRPr="00180659">
        <w:rPr>
          <w:rFonts w:cstheme="minorHAnsi"/>
          <w:sz w:val="28"/>
          <w:szCs w:val="28"/>
          <w:rtl/>
        </w:rPr>
        <w:t xml:space="preserve">نشكرك أيها الزائر الكريم على زيارتك لموقعنا على الإنترنت ونتعهد لك بالمحافظة على خصوصية بياناتك التي تزودنا بها من خلال الموقع. </w:t>
      </w:r>
    </w:p>
    <w:p w14:paraId="0275C024" w14:textId="77777777" w:rsidR="0032397C" w:rsidRPr="00180659" w:rsidRDefault="0032397C" w:rsidP="004B7A43">
      <w:pPr>
        <w:bidi/>
        <w:spacing w:line="276" w:lineRule="auto"/>
        <w:jc w:val="both"/>
        <w:rPr>
          <w:rFonts w:cstheme="minorHAnsi"/>
          <w:sz w:val="28"/>
          <w:szCs w:val="28"/>
          <w:rtl/>
        </w:rPr>
      </w:pPr>
      <w:r w:rsidRPr="00180659">
        <w:rPr>
          <w:rFonts w:cstheme="minorHAnsi"/>
          <w:sz w:val="28"/>
          <w:szCs w:val="28"/>
          <w:rtl/>
        </w:rPr>
        <w:t>كما نلتزم لك بتوضيح سياستنا المتعلقة بخصوصية بياناتك وهي كما يلي:</w:t>
      </w:r>
    </w:p>
    <w:p w14:paraId="7A58DA20" w14:textId="77777777"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lastRenderedPageBreak/>
        <w:t>من حقك معرفة كيفية استخدام البيانات التي تشاركها مع موقعنا الإلكتروني.</w:t>
      </w:r>
    </w:p>
    <w:p w14:paraId="3DB4EE8B" w14:textId="65C79582"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نلتزم بحماية حقوق جميع زوار ومستخدمي هذا الموقع ونلتزم بالحفاظ على سرية البيانات وقد أعددنا سياسة الخصوصية هذه</w:t>
      </w:r>
      <w:r w:rsidR="001D4B2F" w:rsidRPr="00180659">
        <w:rPr>
          <w:rFonts w:cstheme="minorHAnsi"/>
          <w:sz w:val="28"/>
          <w:szCs w:val="28"/>
          <w:rtl/>
        </w:rPr>
        <w:t>؛</w:t>
      </w:r>
      <w:r w:rsidRPr="00180659">
        <w:rPr>
          <w:rFonts w:cstheme="minorHAnsi"/>
          <w:sz w:val="28"/>
          <w:szCs w:val="28"/>
          <w:rtl/>
        </w:rPr>
        <w:t xml:space="preserve"> للإفصاح عن النهج الذي نتبعه في جمع البيانات ونشرها على هذا الموقع الإلكتروني. </w:t>
      </w:r>
    </w:p>
    <w:p w14:paraId="61303112" w14:textId="77777777" w:rsidR="0032397C" w:rsidRPr="00180659" w:rsidRDefault="0032397C" w:rsidP="004B7A43">
      <w:pPr>
        <w:numPr>
          <w:ilvl w:val="0"/>
          <w:numId w:val="23"/>
        </w:numPr>
        <w:bidi/>
        <w:spacing w:after="160" w:line="276" w:lineRule="auto"/>
        <w:contextualSpacing/>
        <w:jc w:val="both"/>
        <w:rPr>
          <w:rFonts w:cstheme="minorHAnsi"/>
          <w:sz w:val="28"/>
          <w:szCs w:val="28"/>
          <w:rtl/>
        </w:rPr>
      </w:pPr>
      <w:r w:rsidRPr="00180659">
        <w:rPr>
          <w:rFonts w:cstheme="minorHAnsi"/>
          <w:sz w:val="28"/>
          <w:szCs w:val="28"/>
          <w:rtl/>
        </w:rPr>
        <w:t>نؤكد لك أن خصوصيتك تشكل لنا أولوية كبرى، وسوف لن نستخدم تلك البيانات إلا بالطريقة الملائمة للحفاظ على خصوصيتك بشكل آمن.</w:t>
      </w:r>
    </w:p>
    <w:p w14:paraId="10D772EF" w14:textId="77777777"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نؤكد لك أيضًا أن الموقع لا يمارس أي أنشطة تجارية.</w:t>
      </w:r>
    </w:p>
    <w:p w14:paraId="3460E3D0" w14:textId="77777777"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 xml:space="preserve">لا نقوم نهائيًا بتبادل البيانات الشخصية مع أي جهة تجارية باستثناء ما يتم الإعلان عنه للمستخدم الكريم وبعد موافقته على ذلك. </w:t>
      </w:r>
    </w:p>
    <w:p w14:paraId="041063C1" w14:textId="023B29BB"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لا نقوم نهائيًا باستخدام بيانات المستخدمين بإرسال رسائل ذات محتوى تجاري أو ترويجي.</w:t>
      </w:r>
    </w:p>
    <w:p w14:paraId="03CF97A4" w14:textId="0A6FA654"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قد نستخدم البيانات المسجلة في الموقع لعمل الاستبانات وأخذ الآراء بهدف تطوير الموقع وتقديم تجربة استخدام أكثر سهولة وفعالية للزوار والمستخدمين الكرام</w:t>
      </w:r>
      <w:r w:rsidR="001D4B2F" w:rsidRPr="00180659">
        <w:rPr>
          <w:rFonts w:cstheme="minorHAnsi"/>
          <w:sz w:val="28"/>
          <w:szCs w:val="28"/>
          <w:rtl/>
        </w:rPr>
        <w:t>،</w:t>
      </w:r>
      <w:r w:rsidRPr="00180659">
        <w:rPr>
          <w:rFonts w:cstheme="minorHAnsi"/>
          <w:sz w:val="28"/>
          <w:szCs w:val="28"/>
          <w:rtl/>
        </w:rPr>
        <w:t xml:space="preserve"> كما يمكننا من التواصل معكم عند الحاجة في حال رغبتكم التبرُّع</w:t>
      </w:r>
      <w:r w:rsidR="001D4B2F" w:rsidRPr="00180659">
        <w:rPr>
          <w:rFonts w:cstheme="minorHAnsi"/>
          <w:sz w:val="28"/>
          <w:szCs w:val="28"/>
          <w:rtl/>
        </w:rPr>
        <w:t>َ</w:t>
      </w:r>
      <w:r w:rsidRPr="00180659">
        <w:rPr>
          <w:rFonts w:cstheme="minorHAnsi"/>
          <w:sz w:val="28"/>
          <w:szCs w:val="28"/>
          <w:rtl/>
        </w:rPr>
        <w:t xml:space="preserve"> للمشاريع والأعمال الخيرية</w:t>
      </w:r>
      <w:r w:rsidR="001D4B2F" w:rsidRPr="00180659">
        <w:rPr>
          <w:rFonts w:cstheme="minorHAnsi"/>
          <w:sz w:val="28"/>
          <w:szCs w:val="28"/>
          <w:rtl/>
        </w:rPr>
        <w:t>،</w:t>
      </w:r>
      <w:r w:rsidRPr="00180659">
        <w:rPr>
          <w:rFonts w:cstheme="minorHAnsi"/>
          <w:sz w:val="28"/>
          <w:szCs w:val="28"/>
          <w:rtl/>
        </w:rPr>
        <w:t xml:space="preserve"> أو رغبتكم في الاطلاع على ما يستجد من المشاريع والأعمال الخيرية التي تقوم بها الجمعية، حيث تساعدنا هذه البيانات في التواصل معك، والإجابة عن استفساراتك، وتنفيذ طلباتك قدر الإمكان.</w:t>
      </w:r>
    </w:p>
    <w:p w14:paraId="4DF92EB7" w14:textId="77777777"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لا نقوم بمشاركة هذه البيانات مع أطراف خارجية إلا إذا كانت هذه الجهات لازمة في عملية استكمال طلبك، ما لم يكن ذلك في إطار بيانات جماعية تُستخدم للأغراض الإحصائية والأبحاث، دون اشتمالها على أية بيانات من الممكن استخدامها للتعريف بك.</w:t>
      </w:r>
    </w:p>
    <w:p w14:paraId="6B820EE6" w14:textId="5DBF25C7"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في الحالات الطبيعية يتم التعامل مع البيانات</w:t>
      </w:r>
      <w:r w:rsidR="001D4B2F" w:rsidRPr="00180659">
        <w:rPr>
          <w:rFonts w:cstheme="minorHAnsi"/>
          <w:sz w:val="28"/>
          <w:szCs w:val="28"/>
          <w:rtl/>
        </w:rPr>
        <w:t>،</w:t>
      </w:r>
      <w:r w:rsidRPr="00180659">
        <w:rPr>
          <w:rFonts w:cstheme="minorHAnsi"/>
          <w:sz w:val="28"/>
          <w:szCs w:val="28"/>
          <w:rtl/>
        </w:rPr>
        <w:t xml:space="preserve"> والبيانات بصورة آلية (إلكترونية) من خلال التطبيقات والبرامج المحددة لذلك، دون أن يستلزم ذلك مشاركة الموظفين أو اطلاعهم على تلك البيانات</w:t>
      </w:r>
      <w:r w:rsidR="001D4B2F" w:rsidRPr="00180659">
        <w:rPr>
          <w:rFonts w:cstheme="minorHAnsi"/>
          <w:sz w:val="28"/>
          <w:szCs w:val="28"/>
          <w:rtl/>
        </w:rPr>
        <w:t>،</w:t>
      </w:r>
      <w:r w:rsidRPr="00180659">
        <w:rPr>
          <w:rFonts w:cstheme="minorHAnsi"/>
          <w:sz w:val="28"/>
          <w:szCs w:val="28"/>
          <w:rtl/>
        </w:rPr>
        <w:t xml:space="preserve"> وفي حالات استثنائية (كالتحقيقات والقضايا) قد يطّلِع عليها موظفو الجهات الرقابية أو من يلزم اطلاعه على ذلك؛ خضوعًا لأحكام القانون وأوامر الجهات القضائية.</w:t>
      </w:r>
    </w:p>
    <w:p w14:paraId="77828763" w14:textId="71404FDD"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تنطبق سياسة الخصوصية هذه على كافة الخدمات والتعاملات التي يتم إجراؤها على الموقع</w:t>
      </w:r>
      <w:r w:rsidR="001D4B2F" w:rsidRPr="00180659">
        <w:rPr>
          <w:rFonts w:cstheme="minorHAnsi"/>
          <w:sz w:val="28"/>
          <w:szCs w:val="28"/>
          <w:rtl/>
        </w:rPr>
        <w:t>،</w:t>
      </w:r>
      <w:r w:rsidRPr="00180659">
        <w:rPr>
          <w:rFonts w:cstheme="minorHAnsi"/>
          <w:sz w:val="28"/>
          <w:szCs w:val="28"/>
          <w:rtl/>
        </w:rPr>
        <w:t xml:space="preserve"> إلا في الحالات التي يتم فيها النص على خدمات أو تعاملات ذات خصوصية؛ فإنه يكون لها سياسة خصوصية منفصلة، وغير مدمجة بسياسة الخصوصية هذه.</w:t>
      </w:r>
    </w:p>
    <w:p w14:paraId="6590C84A" w14:textId="77777777"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على الرغم من ذلك قد يحتوي الموقع على روابط لمواقع إلكترونية أخرى تقع خارج سيطرتنا، ولا تغطيها سياسة الخصوصية هذه، في حال قمت بالوصول إلى مواقع أخرى من خلال استخدام الروابط المتاحة على موقعنا؛ فإنك ستخضع لسياسة الخصوصية المتعلِّقة بهذه المواقع، والتي قد تختلف عن سياسة الموقع؛ مما يتطلب منك قراءة سياسة الخصوصية المتعلِّقة بتلك المواقع.</w:t>
      </w:r>
    </w:p>
    <w:p w14:paraId="7E60AB4D" w14:textId="77777777"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lastRenderedPageBreak/>
        <w:t>هذه البوابة قد تحتوي على روابط إلكترونية لمواقع أو بوابات قد تستخدم طرقًا لحماية البيانات وخصوصياتها تختلف عن الطرق المستخدمة لدينا، ونحن غير مسؤولين عن محتويات وطرق خصوصيات المواقع الأخرى التي لا تقع تحت استضافة موقع الوزارة وتتولى جهاتها مسؤولية حمايتها، وننصحك بالرجوع إلى إشعارات الخصوصية الخاصة بتلك المواقع.</w:t>
      </w:r>
    </w:p>
    <w:p w14:paraId="5D98A2CE" w14:textId="02F559B5"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في كل الأحوال لن نقوم بالبيع أو التأجير أو المتاجرة ببياناتك أو بياناتك لمصلحة أي طرف ثالث خارج هذا الموقع</w:t>
      </w:r>
      <w:r w:rsidR="001D4B2F" w:rsidRPr="00180659">
        <w:rPr>
          <w:rFonts w:cstheme="minorHAnsi"/>
          <w:sz w:val="28"/>
          <w:szCs w:val="28"/>
          <w:rtl/>
        </w:rPr>
        <w:t>،</w:t>
      </w:r>
      <w:r w:rsidRPr="00180659">
        <w:rPr>
          <w:rFonts w:cstheme="minorHAnsi"/>
          <w:sz w:val="28"/>
          <w:szCs w:val="28"/>
          <w:rtl/>
        </w:rPr>
        <w:t xml:space="preserve"> وسنحافظ في </w:t>
      </w:r>
      <w:r w:rsidR="001D4B2F" w:rsidRPr="00180659">
        <w:rPr>
          <w:rFonts w:cstheme="minorHAnsi"/>
          <w:sz w:val="28"/>
          <w:szCs w:val="28"/>
          <w:rtl/>
        </w:rPr>
        <w:t>جميع</w:t>
      </w:r>
      <w:r w:rsidRPr="00180659">
        <w:rPr>
          <w:rFonts w:cstheme="minorHAnsi"/>
          <w:sz w:val="28"/>
          <w:szCs w:val="28"/>
          <w:rtl/>
        </w:rPr>
        <w:t xml:space="preserve"> الأوقات على خصوصية كافة بياناتك الشخصية التي نتحصل عليها وسريتها.</w:t>
      </w:r>
    </w:p>
    <w:p w14:paraId="43AAA02A" w14:textId="77777777"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نظرًا للتطور الهائل في مجال التقنية، والتغيُّر في نطاق القوانين المتعلقة بالمجال الإلكتروني، فالموقع يحتفظ بالحق في تعديل بنود سياسة الخصوصية هذه وشروطها في أي وقت يراه ملائمًا، ويتم تنفيذ التعديلات على هذه الصفحة، ويتم إخطاركم في حالة إجراء أية تعديلات ذات تأثير.</w:t>
      </w:r>
    </w:p>
    <w:p w14:paraId="03CF313F" w14:textId="77777777" w:rsidR="0032397C" w:rsidRPr="00180659" w:rsidRDefault="0032397C" w:rsidP="004B7A43">
      <w:pPr>
        <w:numPr>
          <w:ilvl w:val="0"/>
          <w:numId w:val="23"/>
        </w:numPr>
        <w:bidi/>
        <w:spacing w:after="160" w:line="276" w:lineRule="auto"/>
        <w:contextualSpacing/>
        <w:jc w:val="both"/>
        <w:rPr>
          <w:rFonts w:cstheme="minorHAnsi"/>
          <w:sz w:val="28"/>
          <w:szCs w:val="28"/>
        </w:rPr>
      </w:pPr>
      <w:r w:rsidRPr="00180659">
        <w:rPr>
          <w:rFonts w:cstheme="minorHAnsi"/>
          <w:sz w:val="28"/>
          <w:szCs w:val="28"/>
          <w:rtl/>
        </w:rPr>
        <w:t>للحفاظ على بياناتك الشخصية، يتم تأمين التخزين الإلكتروني والبيانات الشخصية المرسلة باستخدام التقنيات الأمنية المناسبة.</w:t>
      </w:r>
    </w:p>
    <w:p w14:paraId="6586CDA7" w14:textId="77777777" w:rsidR="006B139E" w:rsidRPr="00180659" w:rsidRDefault="006B139E" w:rsidP="004B7A43">
      <w:pPr>
        <w:bidi/>
        <w:spacing w:line="276" w:lineRule="auto"/>
        <w:jc w:val="both"/>
        <w:rPr>
          <w:rFonts w:cstheme="minorHAnsi"/>
          <w:sz w:val="28"/>
          <w:szCs w:val="28"/>
          <w:rtl/>
        </w:rPr>
      </w:pPr>
    </w:p>
    <w:sectPr w:rsidR="006B139E" w:rsidRPr="00180659" w:rsidSect="00180659">
      <w:headerReference w:type="default" r:id="rId7"/>
      <w:footerReference w:type="even" r:id="rId8"/>
      <w:footerReference w:type="default" r:id="rId9"/>
      <w:pgSz w:w="12240" w:h="15840"/>
      <w:pgMar w:top="1440" w:right="1800" w:bottom="1440" w:left="1800" w:header="0"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360F" w14:textId="77777777" w:rsidR="002C0CF9" w:rsidRDefault="002C0CF9" w:rsidP="002C0BF5">
      <w:r>
        <w:separator/>
      </w:r>
    </w:p>
  </w:endnote>
  <w:endnote w:type="continuationSeparator" w:id="0">
    <w:p w14:paraId="78D45D66" w14:textId="77777777" w:rsidR="002C0CF9" w:rsidRDefault="002C0CF9" w:rsidP="002C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L-Mohanad Bold">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194835"/>
      <w:docPartObj>
        <w:docPartGallery w:val="Page Numbers (Bottom of Page)"/>
        <w:docPartUnique/>
      </w:docPartObj>
    </w:sdtPr>
    <w:sdtEndPr>
      <w:rPr>
        <w:rStyle w:val="PageNumber"/>
      </w:rPr>
    </w:sdtEndPr>
    <w:sdtContent>
      <w:p w14:paraId="68FC6375" w14:textId="1B4EAFD8" w:rsidR="00434AE6" w:rsidRDefault="00434AE6" w:rsidP="00434A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EC0804" w14:textId="77777777" w:rsidR="00434AE6" w:rsidRDefault="00434AE6" w:rsidP="00434AE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538135" w:themeColor="accent6" w:themeShade="BF"/>
        <w:sz w:val="44"/>
        <w:szCs w:val="44"/>
      </w:rPr>
      <w:id w:val="-1131395432"/>
      <w:docPartObj>
        <w:docPartGallery w:val="Page Numbers (Bottom of Page)"/>
        <w:docPartUnique/>
      </w:docPartObj>
    </w:sdtPr>
    <w:sdtEndPr>
      <w:rPr>
        <w:rStyle w:val="PageNumber"/>
      </w:rPr>
    </w:sdtEndPr>
    <w:sdtContent>
      <w:p w14:paraId="09FF3C12" w14:textId="251DA0FC" w:rsidR="00434AE6" w:rsidRPr="008E0301" w:rsidRDefault="00434AE6" w:rsidP="008E0301">
        <w:pPr>
          <w:pStyle w:val="Footer"/>
          <w:framePr w:wrap="none" w:vAnchor="text" w:hAnchor="page" w:x="678" w:y="-694"/>
          <w:rPr>
            <w:rStyle w:val="PageNumber"/>
            <w:color w:val="538135" w:themeColor="accent6" w:themeShade="BF"/>
            <w:sz w:val="44"/>
            <w:szCs w:val="44"/>
          </w:rPr>
        </w:pPr>
        <w:r w:rsidRPr="00180659">
          <w:rPr>
            <w:rStyle w:val="PageNumber"/>
            <w:sz w:val="36"/>
            <w:szCs w:val="36"/>
          </w:rPr>
          <w:fldChar w:fldCharType="begin"/>
        </w:r>
        <w:r w:rsidRPr="00180659">
          <w:rPr>
            <w:rStyle w:val="PageNumber"/>
            <w:sz w:val="36"/>
            <w:szCs w:val="36"/>
          </w:rPr>
          <w:instrText xml:space="preserve"> PAGE </w:instrText>
        </w:r>
        <w:r w:rsidRPr="00180659">
          <w:rPr>
            <w:rStyle w:val="PageNumber"/>
            <w:sz w:val="36"/>
            <w:szCs w:val="36"/>
          </w:rPr>
          <w:fldChar w:fldCharType="separate"/>
        </w:r>
        <w:r w:rsidR="00A6343A" w:rsidRPr="00180659">
          <w:rPr>
            <w:rStyle w:val="PageNumber"/>
            <w:noProof/>
            <w:sz w:val="36"/>
            <w:szCs w:val="36"/>
          </w:rPr>
          <w:t>8</w:t>
        </w:r>
        <w:r w:rsidRPr="00180659">
          <w:rPr>
            <w:rStyle w:val="PageNumber"/>
            <w:sz w:val="36"/>
            <w:szCs w:val="36"/>
          </w:rPr>
          <w:fldChar w:fldCharType="end"/>
        </w:r>
      </w:p>
    </w:sdtContent>
  </w:sdt>
  <w:p w14:paraId="5AD934ED" w14:textId="240C6A7A" w:rsidR="00434AE6" w:rsidRDefault="00434AE6" w:rsidP="00180659">
    <w:pPr>
      <w:pStyle w:val="Footer"/>
      <w:tabs>
        <w:tab w:val="clear" w:pos="4680"/>
        <w:tab w:val="clear" w:pos="9360"/>
        <w:tab w:val="left" w:pos="2904"/>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80B9" w14:textId="77777777" w:rsidR="002C0CF9" w:rsidRDefault="002C0CF9" w:rsidP="002C0BF5">
      <w:r>
        <w:separator/>
      </w:r>
    </w:p>
  </w:footnote>
  <w:footnote w:type="continuationSeparator" w:id="0">
    <w:p w14:paraId="16F0F50E" w14:textId="77777777" w:rsidR="002C0CF9" w:rsidRDefault="002C0CF9" w:rsidP="002C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A509" w14:textId="35CFD8D8" w:rsidR="00434AE6" w:rsidRDefault="00434AE6" w:rsidP="00180659">
    <w:pPr>
      <w:pStyle w:val="Header"/>
      <w:ind w:hanging="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488"/>
    <w:multiLevelType w:val="hybridMultilevel"/>
    <w:tmpl w:val="EE6E7B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C3E4C4B"/>
    <w:multiLevelType w:val="hybridMultilevel"/>
    <w:tmpl w:val="AC2A6A08"/>
    <w:lvl w:ilvl="0" w:tplc="D37265AA">
      <w:start w:val="1"/>
      <w:numFmt w:val="decimal"/>
      <w:lvlText w:val="%1."/>
      <w:lvlJc w:val="left"/>
      <w:pPr>
        <w:ind w:left="900" w:hanging="360"/>
      </w:pPr>
      <w:rPr>
        <w:lang w:bidi="ar-SA"/>
      </w:rPr>
    </w:lvl>
    <w:lvl w:ilvl="1" w:tplc="617C71BE">
      <w:start w:val="1"/>
      <w:numFmt w:val="decimal"/>
      <w:lvlText w:val="%2."/>
      <w:lvlJc w:val="left"/>
      <w:pPr>
        <w:ind w:left="1440" w:hanging="360"/>
      </w:pPr>
      <w:rPr>
        <w:rFonts w:asciiTheme="minorHAnsi" w:eastAsiaTheme="minorHAnsi" w:hAnsiTheme="minorHAnsi" w:cs="AL-Mohanad Bold"/>
        <w:lang w:bidi="ar-SA"/>
      </w:rPr>
    </w:lvl>
    <w:lvl w:ilvl="2" w:tplc="AF26C62A">
      <w:start w:val="1"/>
      <w:numFmt w:val="lowerRoman"/>
      <w:lvlText w:val="%3."/>
      <w:lvlJc w:val="right"/>
      <w:pPr>
        <w:ind w:left="2160" w:hanging="180"/>
      </w:pPr>
      <w:rPr>
        <w:lang w:bidi="ar-S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060A7"/>
    <w:multiLevelType w:val="hybridMultilevel"/>
    <w:tmpl w:val="810892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17FC1"/>
    <w:multiLevelType w:val="hybridMultilevel"/>
    <w:tmpl w:val="859045D0"/>
    <w:lvl w:ilvl="0" w:tplc="14AE9D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953FE"/>
    <w:multiLevelType w:val="hybridMultilevel"/>
    <w:tmpl w:val="144C0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D67C6D"/>
    <w:multiLevelType w:val="hybridMultilevel"/>
    <w:tmpl w:val="6BE0EE54"/>
    <w:lvl w:ilvl="0" w:tplc="04090013">
      <w:start w:val="1"/>
      <w:numFmt w:val="arabicAlpha"/>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1877FA"/>
    <w:multiLevelType w:val="hybridMultilevel"/>
    <w:tmpl w:val="0CC0790E"/>
    <w:lvl w:ilvl="0" w:tplc="04090001">
      <w:start w:val="1"/>
      <w:numFmt w:val="bullet"/>
      <w:lvlText w:val=""/>
      <w:lvlJc w:val="left"/>
      <w:pPr>
        <w:ind w:left="720" w:hanging="360"/>
      </w:pPr>
      <w:rPr>
        <w:rFonts w:ascii="Symbol" w:hAnsi="Symbol" w:hint="default"/>
      </w:rPr>
    </w:lvl>
    <w:lvl w:ilvl="1" w:tplc="D37265AA">
      <w:start w:val="1"/>
      <w:numFmt w:val="decimal"/>
      <w:lvlText w:val="%2."/>
      <w:lvlJc w:val="left"/>
      <w:pPr>
        <w:ind w:left="1440" w:hanging="360"/>
      </w:pPr>
      <w:rPr>
        <w:rFonts w:hint="default"/>
        <w:lang w:bidi="ar-S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82EF5"/>
    <w:multiLevelType w:val="hybridMultilevel"/>
    <w:tmpl w:val="6DDA9F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FD026D"/>
    <w:multiLevelType w:val="hybridMultilevel"/>
    <w:tmpl w:val="966C28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0A7053C"/>
    <w:multiLevelType w:val="hybridMultilevel"/>
    <w:tmpl w:val="E774F016"/>
    <w:lvl w:ilvl="0" w:tplc="0409000F">
      <w:start w:val="1"/>
      <w:numFmt w:val="decimal"/>
      <w:lvlText w:val="%1."/>
      <w:lvlJc w:val="left"/>
      <w:pPr>
        <w:ind w:left="1466"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0" w15:restartNumberingAfterBreak="0">
    <w:nsid w:val="41D67A1E"/>
    <w:multiLevelType w:val="hybridMultilevel"/>
    <w:tmpl w:val="202E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F47FE"/>
    <w:multiLevelType w:val="hybridMultilevel"/>
    <w:tmpl w:val="361A148A"/>
    <w:lvl w:ilvl="0" w:tplc="D37265AA">
      <w:start w:val="1"/>
      <w:numFmt w:val="decimal"/>
      <w:lvlText w:val="%1."/>
      <w:lvlJc w:val="left"/>
      <w:pPr>
        <w:ind w:left="1080" w:hanging="360"/>
      </w:pPr>
      <w:rPr>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AA5F11"/>
    <w:multiLevelType w:val="hybridMultilevel"/>
    <w:tmpl w:val="8EDE3BE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D01651E"/>
    <w:multiLevelType w:val="multilevel"/>
    <w:tmpl w:val="5298FC3E"/>
    <w:styleLink w:val="1"/>
    <w:lvl w:ilvl="0">
      <w:start w:val="3"/>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3060" w:hanging="2160"/>
      </w:pPr>
      <w:rPr>
        <w:rFonts w:hint="default"/>
      </w:rPr>
    </w:lvl>
    <w:lvl w:ilvl="6">
      <w:start w:val="1"/>
      <w:numFmt w:val="decimal"/>
      <w:lvlText w:val="%1-%2-%3.%4.%5.%6.%7"/>
      <w:lvlJc w:val="left"/>
      <w:pPr>
        <w:ind w:left="3600" w:hanging="2520"/>
      </w:pPr>
      <w:rPr>
        <w:rFonts w:hint="default"/>
      </w:rPr>
    </w:lvl>
    <w:lvl w:ilvl="7">
      <w:start w:val="1"/>
      <w:numFmt w:val="decimal"/>
      <w:lvlText w:val="%1-%2-%3.%4.%5.%6.%7.%8"/>
      <w:lvlJc w:val="left"/>
      <w:pPr>
        <w:ind w:left="4140" w:hanging="2880"/>
      </w:pPr>
      <w:rPr>
        <w:rFonts w:hint="default"/>
      </w:rPr>
    </w:lvl>
    <w:lvl w:ilvl="8">
      <w:start w:val="1"/>
      <w:numFmt w:val="decimal"/>
      <w:lvlText w:val="%1-%2-%3.%4.%5.%6.%7.%8.%9"/>
      <w:lvlJc w:val="left"/>
      <w:pPr>
        <w:ind w:left="5040" w:hanging="3600"/>
      </w:pPr>
      <w:rPr>
        <w:rFonts w:hint="default"/>
      </w:rPr>
    </w:lvl>
  </w:abstractNum>
  <w:abstractNum w:abstractNumId="14" w15:restartNumberingAfterBreak="0">
    <w:nsid w:val="531A648C"/>
    <w:multiLevelType w:val="hybridMultilevel"/>
    <w:tmpl w:val="27EA99A4"/>
    <w:lvl w:ilvl="0" w:tplc="0409000F">
      <w:start w:val="1"/>
      <w:numFmt w:val="decimal"/>
      <w:lvlText w:val="%1."/>
      <w:lvlJc w:val="left"/>
      <w:pPr>
        <w:ind w:left="1106" w:hanging="360"/>
      </w:pPr>
      <w:rPr>
        <w:rFont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5" w15:restartNumberingAfterBreak="0">
    <w:nsid w:val="569E365A"/>
    <w:multiLevelType w:val="hybridMultilevel"/>
    <w:tmpl w:val="CFF8F0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967640"/>
    <w:multiLevelType w:val="hybridMultilevel"/>
    <w:tmpl w:val="9CB674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4F0BC3"/>
    <w:multiLevelType w:val="hybridMultilevel"/>
    <w:tmpl w:val="1DB031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4B40A1"/>
    <w:multiLevelType w:val="hybridMultilevel"/>
    <w:tmpl w:val="68669A30"/>
    <w:lvl w:ilvl="0" w:tplc="D37265AA">
      <w:start w:val="1"/>
      <w:numFmt w:val="decimal"/>
      <w:lvlText w:val="%1."/>
      <w:lvlJc w:val="left"/>
      <w:pPr>
        <w:ind w:left="1980" w:hanging="360"/>
      </w:pPr>
      <w:rPr>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A65927"/>
    <w:multiLevelType w:val="hybridMultilevel"/>
    <w:tmpl w:val="D7F4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4C1EAF"/>
    <w:multiLevelType w:val="hybridMultilevel"/>
    <w:tmpl w:val="CAE409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517357"/>
    <w:multiLevelType w:val="hybridMultilevel"/>
    <w:tmpl w:val="ED00A9EC"/>
    <w:lvl w:ilvl="0" w:tplc="D37265AA">
      <w:start w:val="1"/>
      <w:numFmt w:val="decimal"/>
      <w:lvlText w:val="%1."/>
      <w:lvlJc w:val="left"/>
      <w:pPr>
        <w:ind w:left="900" w:hanging="360"/>
      </w:pPr>
      <w:rPr>
        <w:lang w:bidi="ar-SA"/>
      </w:rPr>
    </w:lvl>
    <w:lvl w:ilvl="1" w:tplc="617C71BE">
      <w:start w:val="1"/>
      <w:numFmt w:val="decimal"/>
      <w:lvlText w:val="%2."/>
      <w:lvlJc w:val="left"/>
      <w:pPr>
        <w:ind w:left="1440" w:hanging="360"/>
      </w:pPr>
      <w:rPr>
        <w:rFonts w:asciiTheme="minorHAnsi" w:eastAsiaTheme="minorHAnsi" w:hAnsiTheme="minorHAnsi" w:cs="AL-Mohanad Bold"/>
        <w:lang w:bidi="ar-SA"/>
      </w:rPr>
    </w:lvl>
    <w:lvl w:ilvl="2" w:tplc="AF26C62A">
      <w:start w:val="1"/>
      <w:numFmt w:val="lowerRoman"/>
      <w:lvlText w:val="%3."/>
      <w:lvlJc w:val="right"/>
      <w:pPr>
        <w:ind w:left="2160" w:hanging="180"/>
      </w:pPr>
      <w:rPr>
        <w:lang w:bidi="ar-SA"/>
      </w:rPr>
    </w:lvl>
    <w:lvl w:ilvl="3" w:tplc="0409000F">
      <w:start w:val="1"/>
      <w:numFmt w:val="decimal"/>
      <w:lvlText w:val="%4."/>
      <w:lvlJc w:val="left"/>
      <w:pPr>
        <w:ind w:left="2880" w:hanging="360"/>
      </w:pPr>
    </w:lvl>
    <w:lvl w:ilvl="4" w:tplc="4CFE0A9C">
      <w:start w:val="4"/>
      <w:numFmt w:val="bullet"/>
      <w:lvlText w:val="-"/>
      <w:lvlJc w:val="left"/>
      <w:pPr>
        <w:ind w:left="3600" w:hanging="360"/>
      </w:pPr>
      <w:rPr>
        <w:rFonts w:ascii="Calibri" w:eastAsia="Times New Roman" w:hAnsi="Calibri" w:cs="Traditional Arabic"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3433D"/>
    <w:multiLevelType w:val="hybridMultilevel"/>
    <w:tmpl w:val="A16C13D2"/>
    <w:lvl w:ilvl="0" w:tplc="04090013">
      <w:start w:val="1"/>
      <w:numFmt w:val="arabicAlpha"/>
      <w:lvlText w:val="%1-"/>
      <w:lvlJc w:val="center"/>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
  </w:num>
  <w:num w:numId="3">
    <w:abstractNumId w:val="0"/>
  </w:num>
  <w:num w:numId="4">
    <w:abstractNumId w:val="14"/>
  </w:num>
  <w:num w:numId="5">
    <w:abstractNumId w:val="17"/>
  </w:num>
  <w:num w:numId="6">
    <w:abstractNumId w:val="22"/>
  </w:num>
  <w:num w:numId="7">
    <w:abstractNumId w:val="5"/>
  </w:num>
  <w:num w:numId="8">
    <w:abstractNumId w:val="6"/>
  </w:num>
  <w:num w:numId="9">
    <w:abstractNumId w:val="11"/>
  </w:num>
  <w:num w:numId="10">
    <w:abstractNumId w:val="7"/>
  </w:num>
  <w:num w:numId="11">
    <w:abstractNumId w:val="16"/>
  </w:num>
  <w:num w:numId="12">
    <w:abstractNumId w:val="21"/>
  </w:num>
  <w:num w:numId="13">
    <w:abstractNumId w:val="20"/>
  </w:num>
  <w:num w:numId="14">
    <w:abstractNumId w:val="9"/>
  </w:num>
  <w:num w:numId="15">
    <w:abstractNumId w:val="2"/>
  </w:num>
  <w:num w:numId="16">
    <w:abstractNumId w:val="8"/>
  </w:num>
  <w:num w:numId="17">
    <w:abstractNumId w:val="12"/>
  </w:num>
  <w:num w:numId="18">
    <w:abstractNumId w:val="15"/>
  </w:num>
  <w:num w:numId="19">
    <w:abstractNumId w:val="18"/>
  </w:num>
  <w:num w:numId="20">
    <w:abstractNumId w:val="10"/>
  </w:num>
  <w:num w:numId="21">
    <w:abstractNumId w:val="4"/>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F5"/>
    <w:rsid w:val="00013ECB"/>
    <w:rsid w:val="000327EB"/>
    <w:rsid w:val="0009499D"/>
    <w:rsid w:val="000D18E3"/>
    <w:rsid w:val="000E1B8F"/>
    <w:rsid w:val="00105455"/>
    <w:rsid w:val="00136824"/>
    <w:rsid w:val="00141E21"/>
    <w:rsid w:val="001609DA"/>
    <w:rsid w:val="001776FA"/>
    <w:rsid w:val="00180659"/>
    <w:rsid w:val="001A5EBE"/>
    <w:rsid w:val="001D4B2F"/>
    <w:rsid w:val="002055F8"/>
    <w:rsid w:val="00215E07"/>
    <w:rsid w:val="00231F92"/>
    <w:rsid w:val="002531EE"/>
    <w:rsid w:val="00257899"/>
    <w:rsid w:val="002B0ACB"/>
    <w:rsid w:val="002B5F53"/>
    <w:rsid w:val="002C0BF5"/>
    <w:rsid w:val="002C0CF9"/>
    <w:rsid w:val="002C27C6"/>
    <w:rsid w:val="002C39CB"/>
    <w:rsid w:val="002D7827"/>
    <w:rsid w:val="002F6CF1"/>
    <w:rsid w:val="0030022F"/>
    <w:rsid w:val="0032397C"/>
    <w:rsid w:val="0033477B"/>
    <w:rsid w:val="0033727B"/>
    <w:rsid w:val="0039507C"/>
    <w:rsid w:val="003A4A9B"/>
    <w:rsid w:val="003D4910"/>
    <w:rsid w:val="003F3419"/>
    <w:rsid w:val="0041648F"/>
    <w:rsid w:val="004269D5"/>
    <w:rsid w:val="00434AE6"/>
    <w:rsid w:val="0046478C"/>
    <w:rsid w:val="004B7A43"/>
    <w:rsid w:val="004F552E"/>
    <w:rsid w:val="00503829"/>
    <w:rsid w:val="00517708"/>
    <w:rsid w:val="005266ED"/>
    <w:rsid w:val="005376E7"/>
    <w:rsid w:val="00540A3D"/>
    <w:rsid w:val="00545B6E"/>
    <w:rsid w:val="0060139D"/>
    <w:rsid w:val="006376A9"/>
    <w:rsid w:val="00687CB6"/>
    <w:rsid w:val="006B139E"/>
    <w:rsid w:val="006B2DAD"/>
    <w:rsid w:val="006C253E"/>
    <w:rsid w:val="007237CE"/>
    <w:rsid w:val="00775E0C"/>
    <w:rsid w:val="007945B3"/>
    <w:rsid w:val="007F2D45"/>
    <w:rsid w:val="00815AEC"/>
    <w:rsid w:val="00823B14"/>
    <w:rsid w:val="00833934"/>
    <w:rsid w:val="008E0301"/>
    <w:rsid w:val="008E233B"/>
    <w:rsid w:val="0093454B"/>
    <w:rsid w:val="00934FD5"/>
    <w:rsid w:val="009417A2"/>
    <w:rsid w:val="00995551"/>
    <w:rsid w:val="009B7C73"/>
    <w:rsid w:val="00A00EA5"/>
    <w:rsid w:val="00A6343A"/>
    <w:rsid w:val="00A77211"/>
    <w:rsid w:val="00B51AB4"/>
    <w:rsid w:val="00BC4DEE"/>
    <w:rsid w:val="00BD52B5"/>
    <w:rsid w:val="00BD7F29"/>
    <w:rsid w:val="00C1669E"/>
    <w:rsid w:val="00C45DC3"/>
    <w:rsid w:val="00CA0E86"/>
    <w:rsid w:val="00CC4F3B"/>
    <w:rsid w:val="00D029F5"/>
    <w:rsid w:val="00D342FC"/>
    <w:rsid w:val="00D75FD1"/>
    <w:rsid w:val="00DD7D9A"/>
    <w:rsid w:val="00E77871"/>
    <w:rsid w:val="00E94FFA"/>
    <w:rsid w:val="00F07856"/>
    <w:rsid w:val="00F9541C"/>
    <w:rsid w:val="00FA70F3"/>
    <w:rsid w:val="00FC3A6B"/>
    <w:rsid w:val="00FC4ABB"/>
    <w:rsid w:val="00FD3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5F5D3"/>
  <w15:chartTrackingRefBased/>
  <w15:docId w15:val="{DD9ED84C-AE0F-4862-8EDB-2AACB131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1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1EE"/>
    <w:pPr>
      <w:keepNext/>
      <w:bidi/>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531EE"/>
    <w:pPr>
      <w:spacing w:before="200" w:line="271" w:lineRule="auto"/>
      <w:outlineLvl w:val="2"/>
    </w:pPr>
    <w:rPr>
      <w:rFonts w:ascii="Times New Roman" w:eastAsia="Times New Roman" w:hAnsi="Times New Roman" w:cs="Times New Roman"/>
      <w:b/>
      <w:bCs/>
      <w:color w:val="0070C0"/>
      <w:sz w:val="28"/>
      <w:szCs w:val="22"/>
      <w:lang w:bidi="en-US"/>
    </w:rPr>
  </w:style>
  <w:style w:type="paragraph" w:styleId="Heading4">
    <w:name w:val="heading 4"/>
    <w:basedOn w:val="Normal"/>
    <w:next w:val="Normal"/>
    <w:link w:val="Heading4Char"/>
    <w:uiPriority w:val="9"/>
    <w:unhideWhenUsed/>
    <w:qFormat/>
    <w:rsid w:val="002531EE"/>
    <w:pPr>
      <w:keepNext/>
      <w:bidi/>
      <w:spacing w:before="240" w:after="60" w:line="276" w:lineRule="auto"/>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BF5"/>
    <w:pPr>
      <w:tabs>
        <w:tab w:val="center" w:pos="4680"/>
        <w:tab w:val="right" w:pos="9360"/>
      </w:tabs>
    </w:pPr>
  </w:style>
  <w:style w:type="character" w:customStyle="1" w:styleId="HeaderChar">
    <w:name w:val="Header Char"/>
    <w:basedOn w:val="DefaultParagraphFont"/>
    <w:link w:val="Header"/>
    <w:uiPriority w:val="99"/>
    <w:rsid w:val="002C0BF5"/>
  </w:style>
  <w:style w:type="paragraph" w:styleId="Footer">
    <w:name w:val="footer"/>
    <w:basedOn w:val="Normal"/>
    <w:link w:val="FooterChar"/>
    <w:uiPriority w:val="99"/>
    <w:unhideWhenUsed/>
    <w:rsid w:val="002C0BF5"/>
    <w:pPr>
      <w:tabs>
        <w:tab w:val="center" w:pos="4680"/>
        <w:tab w:val="right" w:pos="9360"/>
      </w:tabs>
    </w:pPr>
  </w:style>
  <w:style w:type="character" w:customStyle="1" w:styleId="FooterChar">
    <w:name w:val="Footer Char"/>
    <w:basedOn w:val="DefaultParagraphFont"/>
    <w:link w:val="Footer"/>
    <w:uiPriority w:val="99"/>
    <w:rsid w:val="002C0BF5"/>
  </w:style>
  <w:style w:type="character" w:styleId="Hyperlink">
    <w:name w:val="Hyperlink"/>
    <w:uiPriority w:val="99"/>
    <w:unhideWhenUsed/>
    <w:rsid w:val="002531EE"/>
    <w:rPr>
      <w:color w:val="0000FF"/>
      <w:u w:val="single"/>
    </w:rPr>
  </w:style>
  <w:style w:type="character" w:customStyle="1" w:styleId="Heading1Char">
    <w:name w:val="Heading 1 Char"/>
    <w:basedOn w:val="DefaultParagraphFont"/>
    <w:link w:val="Heading1"/>
    <w:uiPriority w:val="9"/>
    <w:rsid w:val="002531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31EE"/>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823B14"/>
    <w:pPr>
      <w:tabs>
        <w:tab w:val="right" w:leader="dot" w:pos="9016"/>
      </w:tabs>
      <w:bidi/>
      <w:spacing w:line="276" w:lineRule="auto"/>
      <w:jc w:val="center"/>
    </w:pPr>
    <w:rPr>
      <w:rFonts w:ascii="Tahoma" w:eastAsia="Calibri" w:hAnsi="Tahoma" w:cs="Tahoma"/>
      <w:b/>
      <w:bCs/>
      <w:noProof/>
      <w:sz w:val="20"/>
      <w:szCs w:val="20"/>
    </w:rPr>
  </w:style>
  <w:style w:type="character" w:customStyle="1" w:styleId="Heading2Char">
    <w:name w:val="Heading 2 Char"/>
    <w:basedOn w:val="DefaultParagraphFont"/>
    <w:link w:val="Heading2"/>
    <w:uiPriority w:val="9"/>
    <w:rsid w:val="002531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531EE"/>
    <w:rPr>
      <w:rFonts w:ascii="Times New Roman" w:eastAsia="Times New Roman" w:hAnsi="Times New Roman" w:cs="Times New Roman"/>
      <w:b/>
      <w:bCs/>
      <w:color w:val="0070C0"/>
      <w:sz w:val="28"/>
      <w:szCs w:val="22"/>
      <w:lang w:bidi="en-US"/>
    </w:rPr>
  </w:style>
  <w:style w:type="character" w:customStyle="1" w:styleId="Heading4Char">
    <w:name w:val="Heading 4 Char"/>
    <w:basedOn w:val="DefaultParagraphFont"/>
    <w:link w:val="Heading4"/>
    <w:uiPriority w:val="9"/>
    <w:rsid w:val="002531EE"/>
    <w:rPr>
      <w:rFonts w:ascii="Calibri" w:eastAsia="Times New Roman" w:hAnsi="Calibri" w:cs="Arial"/>
      <w:b/>
      <w:bCs/>
      <w:sz w:val="28"/>
      <w:szCs w:val="28"/>
    </w:rPr>
  </w:style>
  <w:style w:type="table" w:styleId="TableGrid">
    <w:name w:val="Table Grid"/>
    <w:basedOn w:val="TableNormal"/>
    <w:uiPriority w:val="59"/>
    <w:rsid w:val="002531EE"/>
    <w:rPr>
      <w:rFonts w:ascii="Calibri" w:eastAsia="Calibri" w:hAnsi="Calibri" w:cs="Arial"/>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2531EE"/>
  </w:style>
  <w:style w:type="table" w:styleId="LightList-Accent3">
    <w:name w:val="Light List Accent 3"/>
    <w:basedOn w:val="TableNormal"/>
    <w:uiPriority w:val="61"/>
    <w:rsid w:val="002531EE"/>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2531EE"/>
    <w:pPr>
      <w:bidi/>
      <w:spacing w:after="200" w:line="276" w:lineRule="auto"/>
      <w:ind w:left="720"/>
      <w:contextualSpacing/>
    </w:pPr>
    <w:rPr>
      <w:rFonts w:ascii="Calibri" w:eastAsia="Times New Roman" w:hAnsi="Calibri" w:cs="Arial"/>
      <w:sz w:val="22"/>
      <w:szCs w:val="22"/>
    </w:rPr>
  </w:style>
  <w:style w:type="paragraph" w:styleId="BalloonText">
    <w:name w:val="Balloon Text"/>
    <w:basedOn w:val="Normal"/>
    <w:link w:val="BalloonTextChar"/>
    <w:uiPriority w:val="99"/>
    <w:semiHidden/>
    <w:unhideWhenUsed/>
    <w:rsid w:val="002531EE"/>
    <w:pPr>
      <w:bidi/>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531EE"/>
    <w:rPr>
      <w:rFonts w:ascii="Tahoma" w:eastAsia="Calibri" w:hAnsi="Tahoma" w:cs="Tahoma"/>
      <w:sz w:val="16"/>
      <w:szCs w:val="16"/>
    </w:rPr>
  </w:style>
  <w:style w:type="paragraph" w:customStyle="1" w:styleId="10">
    <w:name w:val="بلا تباعد1"/>
    <w:uiPriority w:val="99"/>
    <w:rsid w:val="002531EE"/>
    <w:rPr>
      <w:rFonts w:ascii="Calibri" w:eastAsia="Times New Roman" w:hAnsi="Calibri" w:cs="Arial"/>
      <w:sz w:val="22"/>
      <w:szCs w:val="22"/>
    </w:rPr>
  </w:style>
  <w:style w:type="numbering" w:customStyle="1" w:styleId="1">
    <w:name w:val="نمط1"/>
    <w:uiPriority w:val="99"/>
    <w:rsid w:val="002531EE"/>
    <w:pPr>
      <w:numPr>
        <w:numId w:val="1"/>
      </w:numPr>
    </w:pPr>
  </w:style>
  <w:style w:type="paragraph" w:styleId="NoSpacing">
    <w:name w:val="No Spacing"/>
    <w:link w:val="NoSpacingChar"/>
    <w:uiPriority w:val="1"/>
    <w:qFormat/>
    <w:rsid w:val="002531EE"/>
    <w:rPr>
      <w:rFonts w:ascii="Arial" w:eastAsia="Calibri" w:hAnsi="Arial" w:cs="Arial"/>
      <w:sz w:val="26"/>
      <w:szCs w:val="22"/>
    </w:rPr>
  </w:style>
  <w:style w:type="character" w:customStyle="1" w:styleId="NoSpacingChar">
    <w:name w:val="No Spacing Char"/>
    <w:basedOn w:val="DefaultParagraphFont"/>
    <w:link w:val="NoSpacing"/>
    <w:uiPriority w:val="1"/>
    <w:rsid w:val="002531EE"/>
    <w:rPr>
      <w:rFonts w:ascii="Arial" w:eastAsia="Calibri" w:hAnsi="Arial" w:cs="Arial"/>
      <w:sz w:val="26"/>
      <w:szCs w:val="22"/>
    </w:rPr>
  </w:style>
  <w:style w:type="table" w:styleId="TableElegant">
    <w:name w:val="Table Elegant"/>
    <w:basedOn w:val="TableNormal"/>
    <w:rsid w:val="002531EE"/>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
    <w:name w:val="Body Text"/>
    <w:basedOn w:val="Normal"/>
    <w:link w:val="BodyTextChar"/>
    <w:rsid w:val="002531EE"/>
    <w:pPr>
      <w:jc w:val="center"/>
    </w:pPr>
    <w:rPr>
      <w:rFonts w:ascii="Times New Roman" w:eastAsia="Times New Roman" w:hAnsi="Times New Roman" w:cs="Times New Roman"/>
      <w:lang w:eastAsia="ar-SA" w:bidi="ar-AE"/>
    </w:rPr>
  </w:style>
  <w:style w:type="character" w:customStyle="1" w:styleId="BodyTextChar">
    <w:name w:val="Body Text Char"/>
    <w:basedOn w:val="DefaultParagraphFont"/>
    <w:link w:val="BodyText"/>
    <w:rsid w:val="002531EE"/>
    <w:rPr>
      <w:rFonts w:ascii="Times New Roman" w:eastAsia="Times New Roman" w:hAnsi="Times New Roman" w:cs="Times New Roman"/>
      <w:lang w:eastAsia="ar-SA" w:bidi="ar-AE"/>
    </w:rPr>
  </w:style>
  <w:style w:type="paragraph" w:styleId="Subtitle">
    <w:name w:val="Subtitle"/>
    <w:basedOn w:val="Normal"/>
    <w:link w:val="SubtitleChar"/>
    <w:qFormat/>
    <w:rsid w:val="002531EE"/>
    <w:pPr>
      <w:bidi/>
    </w:pPr>
    <w:rPr>
      <w:rFonts w:ascii="Times New Roman" w:eastAsia="Times New Roman" w:hAnsi="Times New Roman" w:cs="Simplified Arabic"/>
      <w:noProof/>
      <w:sz w:val="20"/>
      <w:szCs w:val="28"/>
    </w:rPr>
  </w:style>
  <w:style w:type="character" w:customStyle="1" w:styleId="SubtitleChar">
    <w:name w:val="Subtitle Char"/>
    <w:basedOn w:val="DefaultParagraphFont"/>
    <w:link w:val="Subtitle"/>
    <w:rsid w:val="002531EE"/>
    <w:rPr>
      <w:rFonts w:ascii="Times New Roman" w:eastAsia="Times New Roman" w:hAnsi="Times New Roman" w:cs="Simplified Arabic"/>
      <w:noProof/>
      <w:sz w:val="20"/>
      <w:szCs w:val="28"/>
    </w:rPr>
  </w:style>
  <w:style w:type="paragraph" w:styleId="TOC2">
    <w:name w:val="toc 2"/>
    <w:basedOn w:val="Normal"/>
    <w:next w:val="Normal"/>
    <w:autoRedefine/>
    <w:uiPriority w:val="39"/>
    <w:unhideWhenUsed/>
    <w:qFormat/>
    <w:rsid w:val="002531EE"/>
    <w:pPr>
      <w:spacing w:after="100" w:line="276" w:lineRule="auto"/>
      <w:ind w:left="220"/>
    </w:pPr>
    <w:rPr>
      <w:sz w:val="22"/>
      <w:szCs w:val="22"/>
      <w:lang w:val="en-GB"/>
    </w:rPr>
  </w:style>
  <w:style w:type="character" w:customStyle="1" w:styleId="apple-style-span">
    <w:name w:val="apple-style-span"/>
    <w:basedOn w:val="DefaultParagraphFont"/>
    <w:rsid w:val="002531EE"/>
  </w:style>
  <w:style w:type="paragraph" w:styleId="NormalWeb">
    <w:name w:val="Normal (Web)"/>
    <w:basedOn w:val="Normal"/>
    <w:uiPriority w:val="99"/>
    <w:unhideWhenUsed/>
    <w:rsid w:val="002531EE"/>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semiHidden/>
    <w:rsid w:val="002531EE"/>
    <w:pPr>
      <w:bidi/>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531EE"/>
    <w:rPr>
      <w:rFonts w:ascii="Times New Roman" w:eastAsia="Times New Roman" w:hAnsi="Times New Roman" w:cs="Times New Roman"/>
      <w:sz w:val="20"/>
      <w:szCs w:val="20"/>
    </w:rPr>
  </w:style>
  <w:style w:type="character" w:customStyle="1" w:styleId="hps">
    <w:name w:val="hps"/>
    <w:basedOn w:val="DefaultParagraphFont"/>
    <w:rsid w:val="002531EE"/>
    <w:rPr>
      <w:rFonts w:cs="Times New Roman"/>
    </w:rPr>
  </w:style>
  <w:style w:type="character" w:customStyle="1" w:styleId="EndnoteTextChar">
    <w:name w:val="Endnote Text Char"/>
    <w:basedOn w:val="DefaultParagraphFont"/>
    <w:link w:val="EndnoteText"/>
    <w:uiPriority w:val="99"/>
    <w:semiHidden/>
    <w:rsid w:val="002531EE"/>
    <w:rPr>
      <w:lang w:val="en-GB"/>
    </w:rPr>
  </w:style>
  <w:style w:type="paragraph" w:styleId="EndnoteText">
    <w:name w:val="endnote text"/>
    <w:basedOn w:val="Normal"/>
    <w:link w:val="EndnoteTextChar"/>
    <w:uiPriority w:val="99"/>
    <w:semiHidden/>
    <w:unhideWhenUsed/>
    <w:rsid w:val="002531EE"/>
    <w:rPr>
      <w:lang w:val="en-GB"/>
    </w:rPr>
  </w:style>
  <w:style w:type="character" w:customStyle="1" w:styleId="Char1">
    <w:name w:val="نص تعليق ختامي Char1"/>
    <w:basedOn w:val="DefaultParagraphFont"/>
    <w:uiPriority w:val="99"/>
    <w:semiHidden/>
    <w:rsid w:val="002531EE"/>
    <w:rPr>
      <w:sz w:val="20"/>
      <w:szCs w:val="20"/>
    </w:rPr>
  </w:style>
  <w:style w:type="character" w:customStyle="1" w:styleId="EndnoteTextChar1">
    <w:name w:val="Endnote Text Char1"/>
    <w:basedOn w:val="DefaultParagraphFont"/>
    <w:uiPriority w:val="99"/>
    <w:semiHidden/>
    <w:rsid w:val="002531EE"/>
  </w:style>
  <w:style w:type="character" w:customStyle="1" w:styleId="DocumentMapChar">
    <w:name w:val="Document Map Char"/>
    <w:basedOn w:val="DefaultParagraphFont"/>
    <w:link w:val="DocumentMap"/>
    <w:uiPriority w:val="99"/>
    <w:semiHidden/>
    <w:rsid w:val="002531EE"/>
    <w:rPr>
      <w:rFonts w:ascii="Tahoma" w:hAnsi="Tahoma" w:cs="Tahoma"/>
      <w:sz w:val="16"/>
      <w:szCs w:val="16"/>
      <w:lang w:val="en-GB"/>
    </w:rPr>
  </w:style>
  <w:style w:type="paragraph" w:styleId="DocumentMap">
    <w:name w:val="Document Map"/>
    <w:basedOn w:val="Normal"/>
    <w:link w:val="DocumentMapChar"/>
    <w:uiPriority w:val="99"/>
    <w:semiHidden/>
    <w:unhideWhenUsed/>
    <w:rsid w:val="002531EE"/>
    <w:rPr>
      <w:rFonts w:ascii="Tahoma" w:hAnsi="Tahoma" w:cs="Tahoma"/>
      <w:sz w:val="16"/>
      <w:szCs w:val="16"/>
      <w:lang w:val="en-GB"/>
    </w:rPr>
  </w:style>
  <w:style w:type="character" w:customStyle="1" w:styleId="Char10">
    <w:name w:val="مخطط المستند Char1"/>
    <w:basedOn w:val="DefaultParagraphFont"/>
    <w:uiPriority w:val="99"/>
    <w:semiHidden/>
    <w:rsid w:val="002531EE"/>
    <w:rPr>
      <w:rFonts w:ascii="Tahoma" w:hAnsi="Tahoma" w:cs="Tahoma"/>
      <w:sz w:val="16"/>
      <w:szCs w:val="16"/>
    </w:rPr>
  </w:style>
  <w:style w:type="character" w:customStyle="1" w:styleId="DocumentMapChar1">
    <w:name w:val="Document Map Char1"/>
    <w:basedOn w:val="DefaultParagraphFont"/>
    <w:uiPriority w:val="99"/>
    <w:semiHidden/>
    <w:rsid w:val="002531EE"/>
    <w:rPr>
      <w:rFonts w:ascii="Tahoma" w:hAnsi="Tahoma" w:cs="Tahoma"/>
      <w:sz w:val="16"/>
      <w:szCs w:val="16"/>
    </w:rPr>
  </w:style>
  <w:style w:type="paragraph" w:styleId="Title">
    <w:name w:val="Title"/>
    <w:basedOn w:val="Normal"/>
    <w:next w:val="Normal"/>
    <w:link w:val="TitleChar"/>
    <w:qFormat/>
    <w:rsid w:val="002531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rsid w:val="002531EE"/>
    <w:rPr>
      <w:rFonts w:asciiTheme="majorHAnsi" w:eastAsiaTheme="majorEastAsia" w:hAnsiTheme="majorHAnsi" w:cstheme="majorBidi"/>
      <w:color w:val="323E4F" w:themeColor="text2" w:themeShade="BF"/>
      <w:spacing w:val="5"/>
      <w:kern w:val="28"/>
      <w:sz w:val="52"/>
      <w:szCs w:val="52"/>
      <w:lang w:val="en-GB"/>
    </w:rPr>
  </w:style>
  <w:style w:type="paragraph" w:styleId="TOC3">
    <w:name w:val="toc 3"/>
    <w:basedOn w:val="Normal"/>
    <w:next w:val="Normal"/>
    <w:autoRedefine/>
    <w:uiPriority w:val="39"/>
    <w:unhideWhenUsed/>
    <w:qFormat/>
    <w:rsid w:val="002531EE"/>
    <w:pPr>
      <w:spacing w:after="100" w:line="276" w:lineRule="auto"/>
      <w:ind w:left="440"/>
    </w:pPr>
    <w:rPr>
      <w:rFonts w:eastAsiaTheme="minorEastAsia"/>
      <w:sz w:val="22"/>
      <w:szCs w:val="22"/>
    </w:rPr>
  </w:style>
  <w:style w:type="table" w:styleId="LightShading-Accent3">
    <w:name w:val="Light Shading Accent 3"/>
    <w:basedOn w:val="TableNormal"/>
    <w:uiPriority w:val="60"/>
    <w:rsid w:val="002531EE"/>
    <w:rPr>
      <w:color w:val="7B7B7B" w:themeColor="accent3" w:themeShade="BF"/>
      <w:sz w:val="22"/>
      <w:szCs w:val="22"/>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ColorfulGrid-Accent5">
    <w:name w:val="Colorful Grid Accent 5"/>
    <w:basedOn w:val="TableNormal"/>
    <w:uiPriority w:val="73"/>
    <w:rsid w:val="002531EE"/>
    <w:rPr>
      <w:color w:val="000000" w:themeColor="text1"/>
      <w:sz w:val="22"/>
      <w:szCs w:val="22"/>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character" w:styleId="FootnoteReference">
    <w:name w:val="footnote reference"/>
    <w:basedOn w:val="DefaultParagraphFont"/>
    <w:semiHidden/>
    <w:unhideWhenUsed/>
    <w:rsid w:val="002531EE"/>
    <w:rPr>
      <w:vertAlign w:val="superscript"/>
    </w:rPr>
  </w:style>
  <w:style w:type="paragraph" w:styleId="TOC4">
    <w:name w:val="toc 4"/>
    <w:basedOn w:val="Normal"/>
    <w:next w:val="Normal"/>
    <w:autoRedefine/>
    <w:uiPriority w:val="39"/>
    <w:unhideWhenUsed/>
    <w:rsid w:val="002531EE"/>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rsid w:val="002531EE"/>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531EE"/>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531EE"/>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531EE"/>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531EE"/>
    <w:pPr>
      <w:spacing w:after="100" w:line="276" w:lineRule="auto"/>
      <w:ind w:left="1760"/>
    </w:pPr>
    <w:rPr>
      <w:rFonts w:eastAsiaTheme="minorEastAsia"/>
      <w:sz w:val="22"/>
      <w:szCs w:val="22"/>
    </w:rPr>
  </w:style>
  <w:style w:type="table" w:styleId="MediumShading1-Accent3">
    <w:name w:val="Medium Shading 1 Accent 3"/>
    <w:basedOn w:val="TableNormal"/>
    <w:uiPriority w:val="63"/>
    <w:rsid w:val="002531EE"/>
    <w:rPr>
      <w:rFonts w:ascii="Calibri" w:eastAsia="Calibri" w:hAnsi="Calibri" w:cs="Arial"/>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2531EE"/>
    <w:rPr>
      <w:rFonts w:ascii="Calibri" w:eastAsia="Calibri" w:hAnsi="Calibri" w:cs="Arial"/>
      <w:color w:val="000000" w:themeColor="text1"/>
      <w:sz w:val="20"/>
      <w:szCs w:val="2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ghtGrid-Accent3">
    <w:name w:val="Light Grid Accent 3"/>
    <w:basedOn w:val="TableNormal"/>
    <w:uiPriority w:val="62"/>
    <w:rsid w:val="002531EE"/>
    <w:rPr>
      <w:rFonts w:ascii="Calibri" w:eastAsia="Calibri" w:hAnsi="Calibri" w:cs="Arial"/>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2-Accent3">
    <w:name w:val="Medium Shading 2 Accent 3"/>
    <w:basedOn w:val="TableNormal"/>
    <w:uiPriority w:val="64"/>
    <w:rsid w:val="002531EE"/>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ndnoteReference">
    <w:name w:val="endnote reference"/>
    <w:basedOn w:val="DefaultParagraphFont"/>
    <w:uiPriority w:val="99"/>
    <w:semiHidden/>
    <w:unhideWhenUsed/>
    <w:rsid w:val="002531EE"/>
    <w:rPr>
      <w:vertAlign w:val="superscript"/>
    </w:rPr>
  </w:style>
  <w:style w:type="character" w:styleId="CommentReference">
    <w:name w:val="annotation reference"/>
    <w:basedOn w:val="DefaultParagraphFont"/>
    <w:uiPriority w:val="99"/>
    <w:semiHidden/>
    <w:unhideWhenUsed/>
    <w:rsid w:val="002531EE"/>
    <w:rPr>
      <w:sz w:val="16"/>
      <w:szCs w:val="16"/>
    </w:rPr>
  </w:style>
  <w:style w:type="paragraph" w:styleId="CommentText">
    <w:name w:val="annotation text"/>
    <w:basedOn w:val="Normal"/>
    <w:link w:val="CommentTextChar"/>
    <w:uiPriority w:val="99"/>
    <w:semiHidden/>
    <w:unhideWhenUsed/>
    <w:rsid w:val="002531EE"/>
    <w:pPr>
      <w:spacing w:after="200"/>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2531EE"/>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2531EE"/>
    <w:rPr>
      <w:b/>
      <w:bCs/>
    </w:rPr>
  </w:style>
  <w:style w:type="character" w:customStyle="1" w:styleId="CommentSubjectChar">
    <w:name w:val="Comment Subject Char"/>
    <w:basedOn w:val="CommentTextChar"/>
    <w:link w:val="CommentSubject"/>
    <w:uiPriority w:val="99"/>
    <w:semiHidden/>
    <w:rsid w:val="002531EE"/>
    <w:rPr>
      <w:rFonts w:ascii="Arial" w:eastAsia="Calibri" w:hAnsi="Arial" w:cs="Arial"/>
      <w:b/>
      <w:bCs/>
      <w:sz w:val="20"/>
      <w:szCs w:val="20"/>
    </w:rPr>
  </w:style>
  <w:style w:type="character" w:styleId="FollowedHyperlink">
    <w:name w:val="FollowedHyperlink"/>
    <w:basedOn w:val="DefaultParagraphFont"/>
    <w:uiPriority w:val="99"/>
    <w:semiHidden/>
    <w:unhideWhenUsed/>
    <w:rsid w:val="002531EE"/>
    <w:rPr>
      <w:color w:val="954F72" w:themeColor="followedHyperlink"/>
      <w:u w:val="single"/>
    </w:rPr>
  </w:style>
  <w:style w:type="paragraph" w:styleId="BodyTextIndent">
    <w:name w:val="Body Text Indent"/>
    <w:basedOn w:val="Normal"/>
    <w:link w:val="BodyTextIndentChar"/>
    <w:semiHidden/>
    <w:unhideWhenUsed/>
    <w:rsid w:val="002531EE"/>
    <w:pPr>
      <w:bidi/>
      <w:spacing w:after="120" w:line="276" w:lineRule="auto"/>
      <w:ind w:left="360"/>
    </w:pPr>
    <w:rPr>
      <w:rFonts w:ascii="Calibri" w:eastAsia="Calibri" w:hAnsi="Calibri" w:cs="Arial"/>
      <w:sz w:val="22"/>
      <w:szCs w:val="22"/>
    </w:rPr>
  </w:style>
  <w:style w:type="character" w:customStyle="1" w:styleId="BodyTextIndentChar">
    <w:name w:val="Body Text Indent Char"/>
    <w:basedOn w:val="DefaultParagraphFont"/>
    <w:link w:val="BodyTextIndent"/>
    <w:semiHidden/>
    <w:rsid w:val="002531EE"/>
    <w:rPr>
      <w:rFonts w:ascii="Calibri" w:eastAsia="Calibri" w:hAnsi="Calibri" w:cs="Arial"/>
      <w:sz w:val="22"/>
      <w:szCs w:val="22"/>
    </w:rPr>
  </w:style>
  <w:style w:type="paragraph" w:styleId="BodyText3">
    <w:name w:val="Body Text 3"/>
    <w:basedOn w:val="Normal"/>
    <w:link w:val="BodyText3Char"/>
    <w:rsid w:val="002531EE"/>
    <w:pPr>
      <w:bidi/>
      <w:spacing w:after="120"/>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rsid w:val="002531EE"/>
    <w:rPr>
      <w:rFonts w:ascii="Times New Roman" w:eastAsia="Times New Roman" w:hAnsi="Times New Roman" w:cs="Times New Roman"/>
      <w:sz w:val="16"/>
      <w:szCs w:val="16"/>
      <w:lang w:eastAsia="zh-CN"/>
    </w:rPr>
  </w:style>
  <w:style w:type="paragraph" w:styleId="BodyTextIndent3">
    <w:name w:val="Body Text Indent 3"/>
    <w:basedOn w:val="Normal"/>
    <w:link w:val="BodyTextIndent3Char"/>
    <w:uiPriority w:val="99"/>
    <w:semiHidden/>
    <w:unhideWhenUsed/>
    <w:rsid w:val="002531EE"/>
    <w:pPr>
      <w:bidi/>
      <w:spacing w:after="120" w:line="276" w:lineRule="auto"/>
      <w:ind w:left="283"/>
    </w:pPr>
    <w:rPr>
      <w:rFonts w:ascii="Calibri" w:eastAsia="Calibri" w:hAnsi="Calibri" w:cs="Arial"/>
      <w:sz w:val="16"/>
      <w:szCs w:val="16"/>
    </w:rPr>
  </w:style>
  <w:style w:type="character" w:customStyle="1" w:styleId="BodyTextIndent3Char">
    <w:name w:val="Body Text Indent 3 Char"/>
    <w:basedOn w:val="DefaultParagraphFont"/>
    <w:link w:val="BodyTextIndent3"/>
    <w:uiPriority w:val="99"/>
    <w:semiHidden/>
    <w:rsid w:val="002531EE"/>
    <w:rPr>
      <w:rFonts w:ascii="Calibri" w:eastAsia="Calibri" w:hAnsi="Calibri" w:cs="Arial"/>
      <w:sz w:val="16"/>
      <w:szCs w:val="16"/>
    </w:rPr>
  </w:style>
  <w:style w:type="character" w:styleId="PageNumber">
    <w:name w:val="page number"/>
    <w:basedOn w:val="DefaultParagraphFont"/>
    <w:uiPriority w:val="99"/>
    <w:semiHidden/>
    <w:unhideWhenUsed/>
    <w:rsid w:val="0043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782</Words>
  <Characters>4459</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nadeen rasim</cp:lastModifiedBy>
  <cp:revision>7</cp:revision>
  <cp:lastPrinted>2020-08-11T14:59:00Z</cp:lastPrinted>
  <dcterms:created xsi:type="dcterms:W3CDTF">2020-10-02T20:30:00Z</dcterms:created>
  <dcterms:modified xsi:type="dcterms:W3CDTF">2021-09-04T18:32:00Z</dcterms:modified>
</cp:coreProperties>
</file>